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6ADC" w14:textId="49A3D47E" w:rsidR="008F2C4C" w:rsidRPr="008F2C4C" w:rsidRDefault="008F2C4C" w:rsidP="008F2C4C">
      <w:pPr>
        <w:rPr>
          <w:b/>
          <w:sz w:val="32"/>
        </w:rPr>
      </w:pPr>
      <w:bookmarkStart w:id="0" w:name="_GoBack"/>
      <w:bookmarkEnd w:id="0"/>
      <w:r w:rsidRPr="008F2C4C">
        <w:rPr>
          <w:b/>
          <w:sz w:val="32"/>
        </w:rPr>
        <w:t>APPENDIX A</w:t>
      </w:r>
    </w:p>
    <w:p w14:paraId="2D5D007B" w14:textId="0442104A" w:rsidR="008F2C4C" w:rsidRPr="008F2C4C" w:rsidRDefault="008F2C4C" w:rsidP="008F2C4C">
      <w:pPr>
        <w:pStyle w:val="Heading1"/>
        <w:rPr>
          <w:u w:val="single"/>
        </w:rPr>
      </w:pPr>
      <w:r w:rsidRPr="008F2C4C">
        <w:t>A short practical guide for identifying suspicion of sepsis</w:t>
      </w:r>
      <w:r>
        <w:t xml:space="preserve"> (SOS)</w:t>
      </w:r>
      <w:r w:rsidRPr="008F2C4C">
        <w:t xml:space="preserve"> usi</w:t>
      </w:r>
      <w:r>
        <w:t>ng Hospital Episode Statistics. The guide includes</w:t>
      </w:r>
      <w:r w:rsidRPr="008F2C4C">
        <w:t xml:space="preserve"> </w:t>
      </w:r>
      <w:r>
        <w:t>the full list of SOS codes.</w:t>
      </w:r>
    </w:p>
    <w:p w14:paraId="7869CC2E" w14:textId="5EEC8469" w:rsidR="00871558" w:rsidRPr="00871558" w:rsidRDefault="00871558" w:rsidP="00CD467D">
      <w:pPr>
        <w:rPr>
          <w:b/>
          <w:u w:val="single"/>
        </w:rPr>
      </w:pPr>
      <w:r w:rsidRPr="00871558">
        <w:rPr>
          <w:b/>
          <w:u w:val="single"/>
        </w:rPr>
        <w:t>Introduction</w:t>
      </w:r>
    </w:p>
    <w:p w14:paraId="48C59783" w14:textId="7F51990F" w:rsidR="00B319FD" w:rsidRDefault="00CD467D" w:rsidP="00CD467D">
      <w:r>
        <w:t>The lack of suitable outcome measures for sepsis have hampered evaluation of local and national campaigns and improvement programs</w:t>
      </w:r>
      <w:r w:rsidR="00E56699">
        <w:t xml:space="preserve"> (Rhee et al., 2014)</w:t>
      </w:r>
      <w:r>
        <w:t xml:space="preserve">. </w:t>
      </w:r>
      <w:r w:rsidR="00B319FD">
        <w:t>In a recent paper we developed a methodology for identifying patients with ‘suspicion of sepsis’ who are the critical target gr</w:t>
      </w:r>
      <w:r w:rsidR="006D575D">
        <w:t xml:space="preserve">oup both for </w:t>
      </w:r>
      <w:r w:rsidR="00B319FD">
        <w:t>clinical intervention and for sepsis detecti</w:t>
      </w:r>
      <w:r w:rsidR="00723400">
        <w:t xml:space="preserve">on and improvement programmes. </w:t>
      </w:r>
      <w:r w:rsidR="00B319FD">
        <w:t xml:space="preserve">The accompanying paper </w:t>
      </w:r>
      <w:r w:rsidR="00E56699">
        <w:t xml:space="preserve">in BMJ Open </w:t>
      </w:r>
      <w:r w:rsidR="00B319FD">
        <w:t>(Inada Kim et al</w:t>
      </w:r>
      <w:r w:rsidR="00E56699">
        <w:t>.</w:t>
      </w:r>
      <w:r w:rsidR="00B319FD">
        <w:t xml:space="preserve">, 2017) describes our approach and findings but contains only a limited </w:t>
      </w:r>
      <w:r w:rsidR="009474C8">
        <w:t xml:space="preserve">account of the </w:t>
      </w:r>
      <w:r w:rsidR="00B319FD">
        <w:t xml:space="preserve">coding and analysis. </w:t>
      </w:r>
      <w:r w:rsidR="006D575D">
        <w:t xml:space="preserve">This brief guide complements the paper and </w:t>
      </w:r>
      <w:r w:rsidR="00B319FD">
        <w:t>provide</w:t>
      </w:r>
      <w:r w:rsidR="006D575D">
        <w:t>s</w:t>
      </w:r>
      <w:r w:rsidR="009474C8">
        <w:t xml:space="preserve"> a full description</w:t>
      </w:r>
      <w:r w:rsidR="00B319FD">
        <w:t xml:space="preserve"> of our coding strategy to allow o</w:t>
      </w:r>
      <w:r w:rsidR="009474C8">
        <w:t>thers</w:t>
      </w:r>
      <w:r w:rsidR="00B319FD">
        <w:t xml:space="preserve"> to identify suspicion </w:t>
      </w:r>
      <w:r w:rsidR="00553158">
        <w:t>of sepsis patients in their own</w:t>
      </w:r>
      <w:r w:rsidR="00B319FD">
        <w:t xml:space="preserve"> </w:t>
      </w:r>
      <w:r w:rsidR="009474C8">
        <w:t>organis</w:t>
      </w:r>
      <w:r w:rsidR="00B319FD">
        <w:t>ation or region.</w:t>
      </w:r>
    </w:p>
    <w:p w14:paraId="5F5259F3" w14:textId="77777777" w:rsidR="006D575D" w:rsidRPr="00871558" w:rsidRDefault="006D575D" w:rsidP="00CD467D">
      <w:pPr>
        <w:rPr>
          <w:b/>
          <w:u w:val="single"/>
        </w:rPr>
      </w:pPr>
      <w:r w:rsidRPr="00871558">
        <w:rPr>
          <w:b/>
          <w:u w:val="single"/>
        </w:rPr>
        <w:t xml:space="preserve">The problem with simply using sepsis codes </w:t>
      </w:r>
    </w:p>
    <w:p w14:paraId="7551A58D" w14:textId="77777777" w:rsidR="006D575D" w:rsidRPr="006D575D" w:rsidRDefault="006D575D" w:rsidP="00CD467D">
      <w:r w:rsidRPr="006D575D">
        <w:t>Sepsis is coded in H</w:t>
      </w:r>
      <w:r w:rsidR="00214CE8">
        <w:t>ospital</w:t>
      </w:r>
      <w:r w:rsidRPr="006D575D">
        <w:t xml:space="preserve"> Episode Statistics</w:t>
      </w:r>
      <w:r w:rsidR="00214CE8">
        <w:t xml:space="preserve"> (HES) data with</w:t>
      </w:r>
      <w:r w:rsidRPr="006D575D">
        <w:t xml:space="preserve"> </w:t>
      </w:r>
      <w:r w:rsidR="00214CE8">
        <w:t xml:space="preserve">codes starting with A40/41. </w:t>
      </w:r>
      <w:r w:rsidRPr="006D575D">
        <w:t xml:space="preserve">While this is important information we need to adopt a broader perspective to fully explore the impact of </w:t>
      </w:r>
      <w:r w:rsidR="00553158">
        <w:t xml:space="preserve">sepsis improvement programmes. </w:t>
      </w:r>
      <w:r w:rsidRPr="006D575D">
        <w:t>The main reasons for this are:</w:t>
      </w:r>
    </w:p>
    <w:p w14:paraId="5849101A" w14:textId="3702D6EC" w:rsidR="006D575D" w:rsidRDefault="006D575D" w:rsidP="006D575D">
      <w:r>
        <w:t>1.</w:t>
      </w:r>
      <w:r>
        <w:tab/>
        <w:t>Most sepsis campaigns and improvement programs do not target the treatment of fully developed sepsis but instead are aimed at the rapid detection and treatment of patients with suspicion of sepsis.</w:t>
      </w:r>
      <w:r w:rsidR="009B377B">
        <w:t xml:space="preserve"> Clinicians do not treat sepsis per se, they treat proactively for sepsis when there are signs of infection.</w:t>
      </w:r>
      <w:r>
        <w:t xml:space="preserve"> </w:t>
      </w:r>
      <w:r w:rsidR="009B377B" w:rsidRPr="00CD467D">
        <w:t>The concept of assessing and treating patients with suspected sepsis is central to the</w:t>
      </w:r>
      <w:r w:rsidR="009B377B">
        <w:t xml:space="preserve"> 2016 NICE guidelines.</w:t>
      </w:r>
      <w:r w:rsidR="009B377B" w:rsidRPr="0040458B">
        <w:t xml:space="preserve"> </w:t>
      </w:r>
      <w:r>
        <w:t>The target population is therefore suspicion of sepsis, not sepsis.</w:t>
      </w:r>
    </w:p>
    <w:p w14:paraId="05FB9548" w14:textId="12906836" w:rsidR="006D575D" w:rsidRDefault="006D575D" w:rsidP="006D575D">
      <w:r>
        <w:t>2.</w:t>
      </w:r>
      <w:r>
        <w:tab/>
      </w:r>
      <w:r w:rsidR="009B377B">
        <w:t>Specific sepsis codes (A40/A41)</w:t>
      </w:r>
      <w:r w:rsidR="007C5C33">
        <w:t xml:space="preserve"> currently severely underestimate the true incidence of sepsis</w:t>
      </w:r>
      <w:r w:rsidR="00580482">
        <w:t xml:space="preserve"> (NCEPOD, 2015)</w:t>
      </w:r>
      <w:r w:rsidR="007C5C33">
        <w:t xml:space="preserve">. </w:t>
      </w:r>
      <w:r>
        <w:t xml:space="preserve">Clinicians and coders in the UK typically document the source of infections (e.g. pneumonia, urinary tract infection) rather than documenting sepsis (NCEPOD, 2015). </w:t>
      </w:r>
      <w:r w:rsidR="00E56699">
        <w:t>Ne</w:t>
      </w:r>
      <w:r w:rsidR="007C5C33">
        <w:t xml:space="preserve">w UK guidelines for the coding of sepsis </w:t>
      </w:r>
      <w:r w:rsidR="00E56699">
        <w:t xml:space="preserve">were </w:t>
      </w:r>
      <w:r w:rsidR="007C5C33">
        <w:t>introduced in April 2017</w:t>
      </w:r>
      <w:r w:rsidR="00E56699">
        <w:t xml:space="preserve"> requiring both sepsis and its source to be coded; as a result, </w:t>
      </w:r>
      <w:r w:rsidR="007C5C33">
        <w:t>rapid increases in A40/A41 are expected to occur nationally.</w:t>
      </w:r>
      <w:r w:rsidR="00580482">
        <w:t xml:space="preserve"> Caution is needed in interpreting trends in mortality for specific sepsis codes: it may be</w:t>
      </w:r>
      <w:r>
        <w:t xml:space="preserve"> unclear to what extent falls in mortality for specific sepsis codes are due to actual improvements in care or a diluting effect of increased coding of patients who are less sick than those who would previously have been included.</w:t>
      </w:r>
    </w:p>
    <w:p w14:paraId="1F9AAAD9" w14:textId="5240D981" w:rsidR="006D575D" w:rsidRPr="00871558" w:rsidRDefault="006D575D" w:rsidP="006D575D">
      <w:pPr>
        <w:rPr>
          <w:b/>
          <w:u w:val="single"/>
        </w:rPr>
      </w:pPr>
      <w:r w:rsidRPr="00871558">
        <w:rPr>
          <w:b/>
          <w:u w:val="single"/>
        </w:rPr>
        <w:t>Defining and identifying patients with ‘suspicion of sepsis</w:t>
      </w:r>
      <w:r w:rsidR="00580482" w:rsidRPr="00871558">
        <w:rPr>
          <w:b/>
          <w:u w:val="single"/>
        </w:rPr>
        <w:t>’</w:t>
      </w:r>
    </w:p>
    <w:p w14:paraId="0B990972" w14:textId="5E0A3743" w:rsidR="0040458B" w:rsidRDefault="00C10F22" w:rsidP="00CD467D">
      <w:r>
        <w:rPr>
          <w:rFonts w:eastAsia="Calibri"/>
          <w:shd w:val="clear" w:color="auto" w:fill="FFFFFF"/>
        </w:rPr>
        <w:t>The group, “suspicion of sepsis”,</w:t>
      </w:r>
      <w:r w:rsidRPr="008B4452">
        <w:rPr>
          <w:rFonts w:eastAsia="Calibri"/>
          <w:shd w:val="clear" w:color="auto" w:fill="FFFFFF"/>
        </w:rPr>
        <w:t xml:space="preserve"> consists of patients who have a bacterial infection serious enough to require hospital admission.</w:t>
      </w:r>
      <w:r>
        <w:rPr>
          <w:rFonts w:eastAsia="Calibri"/>
          <w:shd w:val="clear" w:color="auto" w:fill="FFFFFF"/>
        </w:rPr>
        <w:t xml:space="preserve"> A list of </w:t>
      </w:r>
      <w:r>
        <w:t>200 clinically validated ICD- 10 codes that relate to bacterial infection have been developed to allow the identification of patients with suspicion of sepsis from local administrative data (Hospital Episode Statistics or Local Hospital Operational Data).</w:t>
      </w:r>
      <w:r w:rsidR="00DB057D">
        <w:t xml:space="preserve"> </w:t>
      </w:r>
      <w:r>
        <w:t>The outcomes of these patients (e.g. mortality, lengt</w:t>
      </w:r>
      <w:r w:rsidR="00B50E6A">
        <w:t>h of stay, readmission rate, intensive care</w:t>
      </w:r>
      <w:r>
        <w:t xml:space="preserve"> admission</w:t>
      </w:r>
      <w:r w:rsidR="00DB057D">
        <w:t>s</w:t>
      </w:r>
      <w:r>
        <w:t>) can be tracked over</w:t>
      </w:r>
      <w:r w:rsidR="009474C8">
        <w:t xml:space="preserve"> time to assess the impact of treatments and improvement programmes</w:t>
      </w:r>
      <w:r>
        <w:t xml:space="preserve">. </w:t>
      </w:r>
    </w:p>
    <w:p w14:paraId="313DF5D1" w14:textId="2788799B" w:rsidR="00ED6709" w:rsidRPr="001F28BF" w:rsidRDefault="00577A28" w:rsidP="003B2F2F">
      <w:pPr>
        <w:rPr>
          <w:b/>
          <w:u w:val="single"/>
        </w:rPr>
      </w:pPr>
      <w:r>
        <w:rPr>
          <w:b/>
          <w:u w:val="single"/>
        </w:rPr>
        <w:br w:type="page"/>
      </w:r>
      <w:r w:rsidR="001F28BF" w:rsidRPr="001F28BF">
        <w:rPr>
          <w:b/>
          <w:u w:val="single"/>
        </w:rPr>
        <w:lastRenderedPageBreak/>
        <w:t>How to e</w:t>
      </w:r>
      <w:r w:rsidR="00BD6FD6">
        <w:rPr>
          <w:b/>
          <w:u w:val="single"/>
        </w:rPr>
        <w:t>xtract suspicion of sepsis data</w:t>
      </w:r>
    </w:p>
    <w:p w14:paraId="310C201A" w14:textId="77777777" w:rsidR="001F28BF" w:rsidRDefault="001F28BF">
      <w:r w:rsidRPr="001F28BF">
        <w:t xml:space="preserve">The following fields </w:t>
      </w:r>
      <w:r>
        <w:t>are required from Hospital Episode Statistics data</w:t>
      </w:r>
      <w:r w:rsidR="002A6AE6">
        <w:t xml:space="preserve"> (or hospital operational data available from local hospital informatics teams): </w:t>
      </w:r>
    </w:p>
    <w:tbl>
      <w:tblPr>
        <w:tblStyle w:val="GridTable41"/>
        <w:tblW w:w="3098" w:type="dxa"/>
        <w:tblLook w:val="04A0" w:firstRow="1" w:lastRow="0" w:firstColumn="1" w:lastColumn="0" w:noHBand="0" w:noVBand="1"/>
      </w:tblPr>
      <w:tblGrid>
        <w:gridCol w:w="3098"/>
      </w:tblGrid>
      <w:tr w:rsidR="001F28BF" w:rsidRPr="00394BF3" w14:paraId="43307F3E" w14:textId="77777777" w:rsidTr="002A6AE6">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393862BB" w14:textId="77777777" w:rsidR="001F28BF" w:rsidRPr="00394BF3" w:rsidRDefault="001F28BF" w:rsidP="008F2C4C">
            <w:pPr>
              <w:rPr>
                <w:rFonts w:ascii="Calibri" w:eastAsia="Times New Roman" w:hAnsi="Calibri" w:cs="Times New Roman"/>
                <w:b w:val="0"/>
                <w:bCs w:val="0"/>
                <w:color w:val="FFFFFF"/>
                <w:lang w:eastAsia="en-GB"/>
              </w:rPr>
            </w:pPr>
            <w:r w:rsidRPr="00394BF3">
              <w:rPr>
                <w:rFonts w:ascii="Calibri" w:eastAsia="Times New Roman" w:hAnsi="Calibri" w:cs="Times New Roman"/>
                <w:color w:val="FFFFFF"/>
                <w:lang w:eastAsia="en-GB"/>
              </w:rPr>
              <w:t>Field Name</w:t>
            </w:r>
          </w:p>
        </w:tc>
      </w:tr>
      <w:tr w:rsidR="001F28BF" w:rsidRPr="00394BF3" w14:paraId="0B99895B"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368E4929"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Admission Month</w:t>
            </w:r>
          </w:p>
        </w:tc>
      </w:tr>
      <w:tr w:rsidR="001F28BF" w:rsidRPr="00394BF3" w14:paraId="0B83CD49"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1C372B46"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Admission Year</w:t>
            </w:r>
          </w:p>
        </w:tc>
      </w:tr>
      <w:tr w:rsidR="001F28BF" w:rsidRPr="00394BF3" w14:paraId="434897DB"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5A672D7A"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Discharge Method</w:t>
            </w:r>
          </w:p>
        </w:tc>
      </w:tr>
      <w:tr w:rsidR="001F28BF" w:rsidRPr="00394BF3" w14:paraId="5899F130"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52F69409"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IPAdmissionMethodValue</w:t>
            </w:r>
          </w:p>
        </w:tc>
      </w:tr>
      <w:tr w:rsidR="001F28BF" w:rsidRPr="00394BF3" w14:paraId="7450907E"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24C6A910"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ProviderCode</w:t>
            </w:r>
          </w:p>
        </w:tc>
      </w:tr>
      <w:tr w:rsidR="001F28BF" w:rsidRPr="00394BF3" w14:paraId="6E50DA7B"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51C42F21"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CCG Code of Responsibility</w:t>
            </w:r>
          </w:p>
        </w:tc>
      </w:tr>
      <w:tr w:rsidR="001F28BF" w:rsidRPr="00394BF3" w14:paraId="100E07AC"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2EDA8431"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Primary Diagnosis</w:t>
            </w:r>
          </w:p>
        </w:tc>
      </w:tr>
      <w:tr w:rsidR="001F28BF" w:rsidRPr="00394BF3" w14:paraId="5E10BA5F"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054909FC"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Age on Admission</w:t>
            </w:r>
          </w:p>
        </w:tc>
      </w:tr>
      <w:tr w:rsidR="001F28BF" w:rsidRPr="00394BF3" w14:paraId="783581FD"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42CAC6B2"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Gender</w:t>
            </w:r>
          </w:p>
        </w:tc>
      </w:tr>
      <w:tr w:rsidR="001F28BF" w:rsidRPr="00394BF3" w14:paraId="2991B7A1"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37C8B342"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Length of Stay</w:t>
            </w:r>
            <w:r>
              <w:rPr>
                <w:rFonts w:ascii="Calibri" w:eastAsia="Times New Roman" w:hAnsi="Calibri" w:cs="Times New Roman"/>
                <w:color w:val="000000"/>
                <w:lang w:eastAsia="en-GB"/>
              </w:rPr>
              <w:t xml:space="preserve"> (Spell Duration)</w:t>
            </w:r>
          </w:p>
        </w:tc>
      </w:tr>
      <w:tr w:rsidR="001F28BF" w:rsidRPr="00394BF3" w14:paraId="341C9537"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563E6E5C"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Discharge Destination</w:t>
            </w:r>
          </w:p>
        </w:tc>
      </w:tr>
      <w:tr w:rsidR="001F28BF" w:rsidRPr="00394BF3" w14:paraId="42920362"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479537FF"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Death Month</w:t>
            </w:r>
          </w:p>
        </w:tc>
      </w:tr>
      <w:tr w:rsidR="001F28BF" w:rsidRPr="00394BF3" w14:paraId="5949F578" w14:textId="77777777" w:rsidTr="002A6AE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98" w:type="dxa"/>
            <w:noWrap/>
            <w:hideMark/>
          </w:tcPr>
          <w:p w14:paraId="7698A6F5" w14:textId="77777777" w:rsidR="001F28BF" w:rsidRPr="00394BF3" w:rsidRDefault="001F28BF" w:rsidP="008F2C4C">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Death Year</w:t>
            </w:r>
          </w:p>
        </w:tc>
      </w:tr>
      <w:tr w:rsidR="001F28BF" w:rsidRPr="00273240" w14:paraId="0C95C752" w14:textId="77777777" w:rsidTr="002A6AE6">
        <w:trPr>
          <w:trHeight w:val="232"/>
        </w:trPr>
        <w:tc>
          <w:tcPr>
            <w:cnfStyle w:val="001000000000" w:firstRow="0" w:lastRow="0" w:firstColumn="1" w:lastColumn="0" w:oddVBand="0" w:evenVBand="0" w:oddHBand="0" w:evenHBand="0" w:firstRowFirstColumn="0" w:firstRowLastColumn="0" w:lastRowFirstColumn="0" w:lastRowLastColumn="0"/>
            <w:tcW w:w="3098" w:type="dxa"/>
            <w:noWrap/>
          </w:tcPr>
          <w:p w14:paraId="055AEF2A" w14:textId="77777777" w:rsidR="001F28BF" w:rsidRPr="00273240" w:rsidRDefault="001F28BF" w:rsidP="008F2C4C">
            <w:pPr>
              <w:rPr>
                <w:rFonts w:ascii="Calibri" w:eastAsia="Times New Roman" w:hAnsi="Calibri" w:cs="Times New Roman"/>
                <w:color w:val="000000"/>
                <w:lang w:eastAsia="en-GB"/>
              </w:rPr>
            </w:pPr>
            <w:r w:rsidRPr="00273240">
              <w:rPr>
                <w:rFonts w:ascii="Calibri" w:eastAsia="Times New Roman" w:hAnsi="Calibri" w:cs="Times New Roman"/>
                <w:color w:val="000000"/>
                <w:lang w:eastAsia="en-GB"/>
              </w:rPr>
              <w:t>Did they Attend Critical Care?</w:t>
            </w:r>
          </w:p>
        </w:tc>
      </w:tr>
    </w:tbl>
    <w:p w14:paraId="690C5CF1" w14:textId="77777777" w:rsidR="002A6AE6" w:rsidRDefault="002A6AE6" w:rsidP="002A6AE6">
      <w:r>
        <w:t>The query must be filtered using the following WHERE clauses:</w:t>
      </w:r>
    </w:p>
    <w:p w14:paraId="1A5686AF" w14:textId="77777777" w:rsidR="002A6AE6" w:rsidRDefault="002A6AE6" w:rsidP="002A6AE6">
      <w:pPr>
        <w:pStyle w:val="ListParagraph"/>
        <w:numPr>
          <w:ilvl w:val="0"/>
          <w:numId w:val="21"/>
        </w:numPr>
        <w:spacing w:before="0" w:after="160" w:line="259" w:lineRule="auto"/>
      </w:pPr>
      <w:r>
        <w:t>Only Finished Consultant Episodes to be included</w:t>
      </w:r>
    </w:p>
    <w:p w14:paraId="0479A817" w14:textId="77777777" w:rsidR="002A6AE6" w:rsidRDefault="002A6AE6" w:rsidP="002A6AE6">
      <w:pPr>
        <w:pStyle w:val="ListParagraph"/>
        <w:numPr>
          <w:ilvl w:val="0"/>
          <w:numId w:val="21"/>
        </w:numPr>
        <w:spacing w:before="0" w:after="160" w:line="259" w:lineRule="auto"/>
      </w:pPr>
      <w:r>
        <w:t>We will be interested in looking at the admission episode only so Episode Order = 1. All fields can be taken from episode 1, except the following which must be based on the final episode of the spell:</w:t>
      </w:r>
    </w:p>
    <w:tbl>
      <w:tblPr>
        <w:tblStyle w:val="GridTable41"/>
        <w:tblW w:w="3114" w:type="dxa"/>
        <w:tblLook w:val="0480" w:firstRow="0" w:lastRow="0" w:firstColumn="1" w:lastColumn="0" w:noHBand="0" w:noVBand="1"/>
      </w:tblPr>
      <w:tblGrid>
        <w:gridCol w:w="3114"/>
      </w:tblGrid>
      <w:tr w:rsidR="002A6AE6" w:rsidRPr="00394BF3" w14:paraId="0456DC0F" w14:textId="77777777" w:rsidTr="002A6A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A323CE4" w14:textId="77777777" w:rsidR="002A6AE6" w:rsidRPr="00394BF3" w:rsidRDefault="002A6AE6" w:rsidP="002A6AE6">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Length of Stay</w:t>
            </w:r>
            <w:r>
              <w:rPr>
                <w:rFonts w:ascii="Calibri" w:eastAsia="Times New Roman" w:hAnsi="Calibri" w:cs="Times New Roman"/>
                <w:color w:val="000000"/>
                <w:lang w:eastAsia="en-GB"/>
              </w:rPr>
              <w:t xml:space="preserve"> (Spell Duration)</w:t>
            </w:r>
          </w:p>
        </w:tc>
      </w:tr>
      <w:tr w:rsidR="002A6AE6" w:rsidRPr="00394BF3" w14:paraId="56708184" w14:textId="77777777" w:rsidTr="002A6AE6">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344EE23" w14:textId="77777777" w:rsidR="002A6AE6" w:rsidRPr="00394BF3" w:rsidRDefault="002A6AE6" w:rsidP="002A6AE6">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Discharge Destination</w:t>
            </w:r>
          </w:p>
        </w:tc>
      </w:tr>
      <w:tr w:rsidR="002A6AE6" w:rsidRPr="00394BF3" w14:paraId="7B895763" w14:textId="77777777" w:rsidTr="002A6A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52585C3" w14:textId="77777777" w:rsidR="002A6AE6" w:rsidRPr="00394BF3" w:rsidRDefault="002A6AE6" w:rsidP="002A6AE6">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Death Month</w:t>
            </w:r>
          </w:p>
        </w:tc>
      </w:tr>
      <w:tr w:rsidR="002A6AE6" w:rsidRPr="00394BF3" w14:paraId="63017092" w14:textId="77777777" w:rsidTr="002A6AE6">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EA7117" w14:textId="77777777" w:rsidR="002A6AE6" w:rsidRPr="00394BF3" w:rsidRDefault="002A6AE6" w:rsidP="002A6AE6">
            <w:pPr>
              <w:rPr>
                <w:rFonts w:ascii="Calibri" w:eastAsia="Times New Roman" w:hAnsi="Calibri" w:cs="Times New Roman"/>
                <w:color w:val="000000"/>
                <w:lang w:eastAsia="en-GB"/>
              </w:rPr>
            </w:pPr>
            <w:r w:rsidRPr="00394BF3">
              <w:rPr>
                <w:rFonts w:ascii="Calibri" w:eastAsia="Times New Roman" w:hAnsi="Calibri" w:cs="Times New Roman"/>
                <w:color w:val="000000"/>
                <w:lang w:eastAsia="en-GB"/>
              </w:rPr>
              <w:t>Death Year</w:t>
            </w:r>
          </w:p>
        </w:tc>
      </w:tr>
    </w:tbl>
    <w:p w14:paraId="49487C7C" w14:textId="77777777" w:rsidR="002A6AE6" w:rsidRDefault="002A6AE6" w:rsidP="002A6AE6">
      <w:pPr>
        <w:spacing w:before="0" w:after="160" w:line="259" w:lineRule="auto"/>
      </w:pPr>
    </w:p>
    <w:p w14:paraId="7CDC8D04" w14:textId="77777777" w:rsidR="00BD6FD6" w:rsidRDefault="00BD6FD6">
      <w:pPr>
        <w:rPr>
          <w:b/>
          <w:u w:val="single"/>
        </w:rPr>
      </w:pPr>
      <w:r>
        <w:rPr>
          <w:b/>
          <w:u w:val="single"/>
        </w:rPr>
        <w:br w:type="page"/>
      </w:r>
    </w:p>
    <w:p w14:paraId="341AC8D7" w14:textId="77777777" w:rsidR="009474C8" w:rsidRDefault="00BD6FD6" w:rsidP="00BD6FD6">
      <w:pPr>
        <w:rPr>
          <w:b/>
          <w:sz w:val="44"/>
          <w:szCs w:val="44"/>
        </w:rPr>
      </w:pPr>
      <w:r w:rsidRPr="00BD6FD6">
        <w:rPr>
          <w:b/>
          <w:u w:val="single"/>
        </w:rPr>
        <w:lastRenderedPageBreak/>
        <w:t xml:space="preserve"> “Suspicion of sepsis” coding set: ICD-10 bacterial infection codes</w:t>
      </w:r>
      <w:r w:rsidRPr="00BD6FD6">
        <w:rPr>
          <w:b/>
          <w:sz w:val="44"/>
          <w:szCs w:val="44"/>
        </w:rPr>
        <w:tab/>
      </w:r>
    </w:p>
    <w:p w14:paraId="0297B9A6" w14:textId="77777777" w:rsidR="00BD6FD6" w:rsidRPr="009474C8" w:rsidRDefault="009474C8" w:rsidP="00BD6FD6">
      <w:pPr>
        <w:rPr>
          <w:u w:val="single"/>
        </w:rPr>
      </w:pPr>
      <w:r>
        <w:t>F</w:t>
      </w:r>
      <w:r w:rsidRPr="009474C8">
        <w:t>ilter the primary diagnosis of the first episode by the following by 4 digit ICD-10 codes given below.</w:t>
      </w:r>
      <w:r w:rsidR="00BD6FD6" w:rsidRPr="009474C8">
        <w:tab/>
      </w:r>
      <w:r w:rsidR="00BD6FD6" w:rsidRPr="009474C8">
        <w:tab/>
      </w:r>
    </w:p>
    <w:p w14:paraId="11B9CB1B" w14:textId="77777777" w:rsidR="00BD6FD6" w:rsidRPr="00F528FE" w:rsidRDefault="00BD6FD6" w:rsidP="00BD6FD6">
      <w:pPr>
        <w:rPr>
          <w:b/>
        </w:rPr>
      </w:pPr>
      <w:r w:rsidRPr="00F528FE">
        <w:rPr>
          <w:rFonts w:ascii="Calibri" w:hAnsi="Calibri"/>
          <w:b/>
          <w:lang w:eastAsia="en-GB"/>
        </w:rPr>
        <w:t>I.</w:t>
      </w:r>
      <w:r w:rsidRPr="00F528FE">
        <w:rPr>
          <w:b/>
        </w:rPr>
        <w:t xml:space="preserve"> Certain Infectious and parasitic diseases</w:t>
      </w:r>
    </w:p>
    <w:p w14:paraId="1FB18E53" w14:textId="77777777" w:rsidR="00BD6FD6" w:rsidRPr="00ED4262" w:rsidRDefault="00BD6FD6" w:rsidP="00BD6FD6">
      <w:pPr>
        <w:pStyle w:val="ListParagraph"/>
        <w:numPr>
          <w:ilvl w:val="0"/>
          <w:numId w:val="22"/>
        </w:numPr>
        <w:spacing w:before="0" w:line="288" w:lineRule="auto"/>
      </w:pPr>
      <w:r w:rsidRPr="00ED4262">
        <w:t>A01 Typhoid and paratyphoid fevers (incl. A01.0,</w:t>
      </w:r>
      <w:r>
        <w:t xml:space="preserve"> </w:t>
      </w:r>
      <w:r w:rsidRPr="00ED4262">
        <w:t>A01.1, A01.2, A01.3, A01.4)</w:t>
      </w:r>
    </w:p>
    <w:p w14:paraId="79ADC384" w14:textId="77777777" w:rsidR="00BD6FD6" w:rsidRPr="00F528FE" w:rsidRDefault="00BD6FD6" w:rsidP="00BD6FD6">
      <w:pPr>
        <w:pStyle w:val="ListParagraph"/>
        <w:numPr>
          <w:ilvl w:val="0"/>
          <w:numId w:val="22"/>
        </w:numPr>
        <w:spacing w:before="0" w:line="288" w:lineRule="auto"/>
      </w:pPr>
      <w:r w:rsidRPr="00F528FE">
        <w:t>A02 Other salmonella infections (incl. A02.0, A02.1, A02.2, A02.8, A02.9)</w:t>
      </w:r>
    </w:p>
    <w:p w14:paraId="1A329617" w14:textId="77777777" w:rsidR="00BD6FD6" w:rsidRPr="00F528FE" w:rsidRDefault="00BD6FD6" w:rsidP="00BD6FD6">
      <w:pPr>
        <w:pStyle w:val="ListParagraph"/>
        <w:numPr>
          <w:ilvl w:val="0"/>
          <w:numId w:val="22"/>
        </w:numPr>
        <w:spacing w:before="0" w:line="288" w:lineRule="auto"/>
      </w:pPr>
      <w:r w:rsidRPr="00F528FE">
        <w:t>A03 Shigellosis (incl. A03.0, A03.1, A03.2, A03.3, A03.8, A03.9)</w:t>
      </w:r>
    </w:p>
    <w:p w14:paraId="21B4C301" w14:textId="77777777" w:rsidR="00BD6FD6" w:rsidRPr="00F528FE" w:rsidRDefault="00BD6FD6" w:rsidP="00BD6FD6">
      <w:pPr>
        <w:pStyle w:val="ListParagraph"/>
        <w:numPr>
          <w:ilvl w:val="0"/>
          <w:numId w:val="22"/>
        </w:numPr>
        <w:spacing w:before="0" w:line="288" w:lineRule="auto"/>
      </w:pPr>
      <w:r w:rsidRPr="00F528FE">
        <w:t>A04 Other bacterial intestinal infections (incl. A04.0, A04.1, A04.2, A04.3, A04.4, A04.5, A04.6, A04.7, A04.8, A04.9)</w:t>
      </w:r>
    </w:p>
    <w:p w14:paraId="2EA9BE41" w14:textId="77777777" w:rsidR="00BD6FD6" w:rsidRPr="00F528FE" w:rsidRDefault="00BD6FD6" w:rsidP="00BD6FD6">
      <w:pPr>
        <w:pStyle w:val="ListParagraph"/>
        <w:numPr>
          <w:ilvl w:val="0"/>
          <w:numId w:val="22"/>
        </w:numPr>
        <w:spacing w:before="0" w:line="288" w:lineRule="auto"/>
      </w:pPr>
      <w:r w:rsidRPr="00F528FE">
        <w:t xml:space="preserve">A06 Amoebiasis (incl. A06.0, A06.1, A06.2, A06.3, A06.4, </w:t>
      </w:r>
      <w:r w:rsidR="00D710F5">
        <w:t>A06.5, A06.6,</w:t>
      </w:r>
      <w:r w:rsidRPr="00F528FE">
        <w:t xml:space="preserve"> A06.7, A06.8, A06.9)</w:t>
      </w:r>
    </w:p>
    <w:p w14:paraId="40F482A1" w14:textId="77777777" w:rsidR="00BD6FD6" w:rsidRPr="00F528FE" w:rsidRDefault="00BD6FD6" w:rsidP="00BD6FD6">
      <w:pPr>
        <w:pStyle w:val="ListParagraph"/>
        <w:numPr>
          <w:ilvl w:val="0"/>
          <w:numId w:val="22"/>
        </w:numPr>
        <w:spacing w:before="0" w:line="288" w:lineRule="auto"/>
      </w:pPr>
      <w:r w:rsidRPr="00F528FE">
        <w:t>A15 Respiratory tuberculosis (incl. A15.0, A15.2, A15.3, A15.4, A15.5, A15.6, A15.7, A15.8, A15.9)</w:t>
      </w:r>
    </w:p>
    <w:p w14:paraId="7F442B1C" w14:textId="77777777" w:rsidR="00BD6FD6" w:rsidRPr="00F528FE" w:rsidRDefault="00BD6FD6" w:rsidP="00BD6FD6">
      <w:pPr>
        <w:pStyle w:val="ListParagraph"/>
        <w:numPr>
          <w:ilvl w:val="0"/>
          <w:numId w:val="22"/>
        </w:numPr>
        <w:spacing w:before="0" w:line="288" w:lineRule="auto"/>
      </w:pPr>
      <w:r w:rsidRPr="00F528FE">
        <w:t>A16 Respiratory tuberculosis, not confirmed bacteriologically or histologically (incl. A16.0, A16.1, A16.2, A16.3, A16.4, A16.5, A16.7, A16.8, A16.9)</w:t>
      </w:r>
    </w:p>
    <w:p w14:paraId="7536BC17" w14:textId="77777777" w:rsidR="00BD6FD6" w:rsidRPr="00F528FE" w:rsidRDefault="00BD6FD6" w:rsidP="00BD6FD6">
      <w:pPr>
        <w:pStyle w:val="ListParagraph"/>
        <w:numPr>
          <w:ilvl w:val="0"/>
          <w:numId w:val="22"/>
        </w:numPr>
        <w:spacing w:before="0" w:line="288" w:lineRule="auto"/>
      </w:pPr>
      <w:r w:rsidRPr="00F528FE">
        <w:t>A17 Tuberculosis of nervous system (incl. A17.0, A17.1, A17.8, A17.9)</w:t>
      </w:r>
    </w:p>
    <w:p w14:paraId="4FDAC65A" w14:textId="77777777" w:rsidR="00BD6FD6" w:rsidRPr="00F528FE" w:rsidRDefault="00BD6FD6" w:rsidP="00BD6FD6">
      <w:pPr>
        <w:pStyle w:val="ListParagraph"/>
        <w:numPr>
          <w:ilvl w:val="0"/>
          <w:numId w:val="22"/>
        </w:numPr>
        <w:spacing w:before="0" w:line="288" w:lineRule="auto"/>
      </w:pPr>
      <w:r w:rsidRPr="00F528FE">
        <w:t>A18 Tuberculosis of other organs (incl. A18.0, A18.1, A18.2, A18.3, A18.4, A18.5, A18.6, A18.7, A18.8)</w:t>
      </w:r>
    </w:p>
    <w:p w14:paraId="16F83840" w14:textId="77777777" w:rsidR="00BD6FD6" w:rsidRPr="00ED4262" w:rsidRDefault="00BD6FD6" w:rsidP="00BD6FD6">
      <w:pPr>
        <w:pStyle w:val="ListParagraph"/>
        <w:numPr>
          <w:ilvl w:val="0"/>
          <w:numId w:val="22"/>
        </w:numPr>
        <w:spacing w:before="0" w:line="288" w:lineRule="auto"/>
      </w:pPr>
      <w:r w:rsidRPr="00F528FE">
        <w:t>A19 Miliary tuberculosis (incl. A19.0, A19.1, A19.2, A19.8, A19.9)</w:t>
      </w:r>
    </w:p>
    <w:p w14:paraId="4B92A2A7" w14:textId="77777777" w:rsidR="00BD6FD6" w:rsidRPr="00F528FE" w:rsidRDefault="00BD6FD6" w:rsidP="00BD6FD6">
      <w:pPr>
        <w:pStyle w:val="ListParagraph"/>
        <w:numPr>
          <w:ilvl w:val="0"/>
          <w:numId w:val="22"/>
        </w:numPr>
        <w:spacing w:before="0" w:line="288" w:lineRule="auto"/>
      </w:pPr>
      <w:r w:rsidRPr="00F528FE">
        <w:t>A27 Leptospirosis (incl. A27.0, A27.8, A27.9)</w:t>
      </w:r>
    </w:p>
    <w:p w14:paraId="5376AB5F" w14:textId="77777777" w:rsidR="00BD6FD6" w:rsidRDefault="00BD6FD6" w:rsidP="00BD6FD6">
      <w:pPr>
        <w:pStyle w:val="ListParagraph"/>
        <w:numPr>
          <w:ilvl w:val="0"/>
          <w:numId w:val="22"/>
        </w:numPr>
        <w:spacing w:before="0" w:line="288" w:lineRule="auto"/>
      </w:pPr>
      <w:r w:rsidRPr="00F528FE">
        <w:t>A32 Listerosis (incl. A32.0, A32.1, A32.7, A32.8, A32.9)</w:t>
      </w:r>
    </w:p>
    <w:p w14:paraId="0A993907" w14:textId="77777777" w:rsidR="00BD6FD6" w:rsidRDefault="00BD6FD6" w:rsidP="00BD6FD6">
      <w:pPr>
        <w:pStyle w:val="ListParagraph"/>
        <w:numPr>
          <w:ilvl w:val="0"/>
          <w:numId w:val="22"/>
        </w:numPr>
        <w:spacing w:before="0" w:line="288" w:lineRule="auto"/>
      </w:pPr>
      <w:r>
        <w:t>A37 Whopping cough (all subcategories)</w:t>
      </w:r>
    </w:p>
    <w:p w14:paraId="332D6908" w14:textId="77777777" w:rsidR="00BD6FD6" w:rsidRPr="00F528FE" w:rsidRDefault="00BD6FD6" w:rsidP="00BD6FD6">
      <w:pPr>
        <w:pStyle w:val="ListParagraph"/>
        <w:numPr>
          <w:ilvl w:val="0"/>
          <w:numId w:val="22"/>
        </w:numPr>
        <w:spacing w:before="0" w:line="288" w:lineRule="auto"/>
      </w:pPr>
      <w:r>
        <w:t>A38 Scarlet fever</w:t>
      </w:r>
    </w:p>
    <w:p w14:paraId="7023272E" w14:textId="77777777" w:rsidR="00BD6FD6" w:rsidRPr="00ED4262" w:rsidRDefault="00BD6FD6" w:rsidP="00BD6FD6">
      <w:pPr>
        <w:pStyle w:val="ListParagraph"/>
        <w:numPr>
          <w:ilvl w:val="0"/>
          <w:numId w:val="22"/>
        </w:numPr>
        <w:spacing w:before="0" w:line="288" w:lineRule="auto"/>
      </w:pPr>
      <w:r w:rsidRPr="00ED4262">
        <w:t>A39 Meningococcal infection (incl. A</w:t>
      </w:r>
      <w:r>
        <w:t>39.0, A39.1, A39.2, A39.4</w:t>
      </w:r>
      <w:r w:rsidRPr="00ED4262">
        <w:t>, A39.5, A39.8, A39.9)</w:t>
      </w:r>
    </w:p>
    <w:p w14:paraId="0FA2F04C" w14:textId="77777777" w:rsidR="00BD6FD6" w:rsidRPr="00DC702B" w:rsidRDefault="00BD6FD6" w:rsidP="00BD6FD6">
      <w:pPr>
        <w:pStyle w:val="ListParagraph"/>
        <w:numPr>
          <w:ilvl w:val="0"/>
          <w:numId w:val="22"/>
        </w:numPr>
        <w:spacing w:before="0" w:line="288" w:lineRule="auto"/>
      </w:pPr>
      <w:r w:rsidRPr="00DC702B">
        <w:t>A40 Streptococcal sepsis (incl. A40.0, A40.1, A40.2, A40.3, A40.8, A40.9)</w:t>
      </w:r>
    </w:p>
    <w:p w14:paraId="78E94C54" w14:textId="77777777" w:rsidR="00BD6FD6" w:rsidRPr="00DC702B" w:rsidRDefault="00BD6FD6" w:rsidP="00BD6FD6">
      <w:pPr>
        <w:pStyle w:val="ListParagraph"/>
        <w:numPr>
          <w:ilvl w:val="0"/>
          <w:numId w:val="22"/>
        </w:numPr>
        <w:spacing w:before="0" w:line="288" w:lineRule="auto"/>
      </w:pPr>
      <w:r w:rsidRPr="00DC702B">
        <w:t>A41 Other Sepsis (incl. A41.0, A41.1, A41.2, A41.3, A41.4, A41.5, A41.8, A41.9)</w:t>
      </w:r>
    </w:p>
    <w:p w14:paraId="29221F9D" w14:textId="77777777" w:rsidR="00BD6FD6" w:rsidRDefault="00BD6FD6" w:rsidP="00BD6FD6">
      <w:pPr>
        <w:pStyle w:val="ListParagraph"/>
        <w:numPr>
          <w:ilvl w:val="0"/>
          <w:numId w:val="22"/>
        </w:numPr>
        <w:spacing w:before="0" w:line="288" w:lineRule="auto"/>
      </w:pPr>
      <w:r>
        <w:t>A42 Actinomycosis (all subcategories)</w:t>
      </w:r>
    </w:p>
    <w:p w14:paraId="1D238F7F" w14:textId="77777777" w:rsidR="00BD6FD6" w:rsidRDefault="00BD6FD6" w:rsidP="00BD6FD6">
      <w:pPr>
        <w:pStyle w:val="ListParagraph"/>
        <w:numPr>
          <w:ilvl w:val="0"/>
          <w:numId w:val="22"/>
        </w:numPr>
        <w:spacing w:before="0" w:line="288" w:lineRule="auto"/>
      </w:pPr>
      <w:r>
        <w:t>A43 Nocardiosis (all subcategories)</w:t>
      </w:r>
    </w:p>
    <w:p w14:paraId="7844BD38" w14:textId="77777777" w:rsidR="00BD6FD6" w:rsidRPr="00ED4262" w:rsidRDefault="00BD6FD6" w:rsidP="00BD6FD6">
      <w:pPr>
        <w:pStyle w:val="ListParagraph"/>
        <w:numPr>
          <w:ilvl w:val="0"/>
          <w:numId w:val="22"/>
        </w:numPr>
        <w:spacing w:before="0" w:line="288" w:lineRule="auto"/>
      </w:pPr>
      <w:r>
        <w:t>A44 Bartenollosis (all subcategories)</w:t>
      </w:r>
    </w:p>
    <w:p w14:paraId="001C157E" w14:textId="77777777" w:rsidR="00BD6FD6" w:rsidRPr="00F528FE" w:rsidRDefault="00BD6FD6" w:rsidP="00BD6FD6">
      <w:pPr>
        <w:pStyle w:val="ListParagraph"/>
        <w:numPr>
          <w:ilvl w:val="0"/>
          <w:numId w:val="22"/>
        </w:numPr>
        <w:spacing w:before="0" w:line="288" w:lineRule="auto"/>
      </w:pPr>
      <w:r w:rsidRPr="00F528FE">
        <w:t>A46 Erysipelas</w:t>
      </w:r>
    </w:p>
    <w:p w14:paraId="507137E6" w14:textId="77777777" w:rsidR="00BD6FD6" w:rsidRPr="00F528FE" w:rsidRDefault="00BD6FD6" w:rsidP="00BD6FD6">
      <w:pPr>
        <w:pStyle w:val="ListParagraph"/>
        <w:numPr>
          <w:ilvl w:val="0"/>
          <w:numId w:val="22"/>
        </w:numPr>
        <w:spacing w:before="0" w:line="288" w:lineRule="auto"/>
      </w:pPr>
      <w:r w:rsidRPr="00F528FE">
        <w:t>A48 Other Bacterial diseases, not elsewhere classified (incl. A48.0, A48.1, A48.2, A48.3, A48.4, A48.8)</w:t>
      </w:r>
    </w:p>
    <w:p w14:paraId="227A4415" w14:textId="77777777" w:rsidR="00BD6FD6" w:rsidRDefault="00BD6FD6" w:rsidP="00BD6FD6">
      <w:pPr>
        <w:pStyle w:val="ListParagraph"/>
        <w:numPr>
          <w:ilvl w:val="0"/>
          <w:numId w:val="22"/>
        </w:numPr>
        <w:spacing w:before="0" w:line="288" w:lineRule="auto"/>
      </w:pPr>
      <w:r w:rsidRPr="00F528FE">
        <w:t>A49 Bacterial infection of unspecified site (incl. A49.</w:t>
      </w:r>
      <w:r w:rsidR="00C3656D">
        <w:t>0, A49.1, A49.2, A49.3, A49.8,</w:t>
      </w:r>
      <w:r w:rsidRPr="00F528FE">
        <w:t xml:space="preserve"> A49.9)</w:t>
      </w:r>
    </w:p>
    <w:p w14:paraId="47928D1B" w14:textId="77777777" w:rsidR="00BD6FD6" w:rsidRPr="00F528FE" w:rsidRDefault="00BD6FD6" w:rsidP="00BD6FD6">
      <w:pPr>
        <w:pStyle w:val="ListParagraph"/>
        <w:numPr>
          <w:ilvl w:val="0"/>
          <w:numId w:val="22"/>
        </w:numPr>
        <w:spacing w:before="0" w:line="288" w:lineRule="auto"/>
      </w:pPr>
      <w:r>
        <w:t>A51 Early syphilis (all subcategories)</w:t>
      </w:r>
    </w:p>
    <w:p w14:paraId="5C3C167B" w14:textId="77777777" w:rsidR="00BD6FD6" w:rsidRDefault="00BD6FD6" w:rsidP="00BD6FD6">
      <w:pPr>
        <w:pStyle w:val="ListParagraph"/>
        <w:numPr>
          <w:ilvl w:val="0"/>
          <w:numId w:val="22"/>
        </w:numPr>
        <w:spacing w:before="0" w:line="288" w:lineRule="auto"/>
      </w:pPr>
      <w:r w:rsidRPr="00F528FE">
        <w:t>A54 Gonococcal infection (incl. A54.1, A54.2, A54.3, A54.4, A54.5, A54.6, A54.8, A54.9)</w:t>
      </w:r>
    </w:p>
    <w:p w14:paraId="08374614" w14:textId="77777777" w:rsidR="00BD6FD6" w:rsidRPr="00F528FE" w:rsidRDefault="00BD6FD6" w:rsidP="00BD6FD6">
      <w:pPr>
        <w:pStyle w:val="ListParagraph"/>
        <w:numPr>
          <w:ilvl w:val="0"/>
          <w:numId w:val="22"/>
        </w:numPr>
        <w:spacing w:before="0" w:line="288" w:lineRule="auto"/>
      </w:pPr>
      <w:r>
        <w:t>A55 Chlamydial lymhogranuloma (venereum)</w:t>
      </w:r>
    </w:p>
    <w:p w14:paraId="4B881521" w14:textId="77777777" w:rsidR="00BD6FD6" w:rsidRDefault="00BD6FD6" w:rsidP="00BD6FD6">
      <w:pPr>
        <w:pStyle w:val="ListParagraph"/>
        <w:numPr>
          <w:ilvl w:val="0"/>
          <w:numId w:val="22"/>
        </w:numPr>
        <w:spacing w:before="0" w:line="288" w:lineRule="auto"/>
      </w:pPr>
      <w:r w:rsidRPr="00F528FE">
        <w:t>A56 Other sexually transmitted chlamydial diseases (incl. A56.0, A56.1, A56.2, A56.3, A56.4, A56.8)</w:t>
      </w:r>
    </w:p>
    <w:p w14:paraId="3E9F5EBE" w14:textId="77777777" w:rsidR="00BD6FD6" w:rsidRPr="00ED4262" w:rsidRDefault="00BD6FD6" w:rsidP="00BD6FD6">
      <w:pPr>
        <w:pStyle w:val="ListParagraph"/>
        <w:numPr>
          <w:ilvl w:val="0"/>
          <w:numId w:val="22"/>
        </w:numPr>
        <w:spacing w:before="0" w:line="288" w:lineRule="auto"/>
      </w:pPr>
      <w:r>
        <w:t>A68 Relapsing fevers (all subcategories)</w:t>
      </w:r>
    </w:p>
    <w:p w14:paraId="03026B01" w14:textId="77777777" w:rsidR="00BD6FD6" w:rsidRPr="00ED4262" w:rsidRDefault="00BD6FD6" w:rsidP="00BD6FD6">
      <w:pPr>
        <w:pStyle w:val="ListParagraph"/>
        <w:numPr>
          <w:ilvl w:val="0"/>
          <w:numId w:val="22"/>
        </w:numPr>
        <w:spacing w:before="0" w:line="288" w:lineRule="auto"/>
      </w:pPr>
      <w:r w:rsidRPr="00ED4262">
        <w:lastRenderedPageBreak/>
        <w:t>A69.2 Lyme disease</w:t>
      </w:r>
    </w:p>
    <w:p w14:paraId="0ECFBFE3" w14:textId="77777777" w:rsidR="00BD6FD6" w:rsidRDefault="00BD6FD6" w:rsidP="00BD6FD6">
      <w:pPr>
        <w:pStyle w:val="ListParagraph"/>
        <w:numPr>
          <w:ilvl w:val="0"/>
          <w:numId w:val="22"/>
        </w:numPr>
        <w:spacing w:before="0" w:line="288" w:lineRule="auto"/>
      </w:pPr>
      <w:r w:rsidRPr="00ED4262">
        <w:t>A70 Chlamydia psittaci infection</w:t>
      </w:r>
    </w:p>
    <w:p w14:paraId="5301159F" w14:textId="77777777" w:rsidR="00BD6FD6" w:rsidRDefault="00BD6FD6" w:rsidP="00BD6FD6">
      <w:pPr>
        <w:pStyle w:val="ListParagraph"/>
        <w:numPr>
          <w:ilvl w:val="0"/>
          <w:numId w:val="22"/>
        </w:numPr>
        <w:spacing w:before="0" w:line="288" w:lineRule="auto"/>
      </w:pPr>
      <w:r>
        <w:t>A75 Typhus fever (all subcategories)</w:t>
      </w:r>
    </w:p>
    <w:p w14:paraId="6BA76168" w14:textId="77777777" w:rsidR="00BD6FD6" w:rsidRDefault="00BD6FD6" w:rsidP="00BD6FD6">
      <w:pPr>
        <w:pStyle w:val="ListParagraph"/>
        <w:numPr>
          <w:ilvl w:val="0"/>
          <w:numId w:val="22"/>
        </w:numPr>
        <w:spacing w:before="0" w:line="288" w:lineRule="auto"/>
      </w:pPr>
      <w:r>
        <w:t>A77 Spotted fever (all subcategories)</w:t>
      </w:r>
    </w:p>
    <w:p w14:paraId="0F50BB29" w14:textId="77777777" w:rsidR="00BD6FD6" w:rsidRDefault="00BD6FD6" w:rsidP="00BD6FD6">
      <w:pPr>
        <w:pStyle w:val="ListParagraph"/>
        <w:numPr>
          <w:ilvl w:val="0"/>
          <w:numId w:val="22"/>
        </w:numPr>
        <w:spacing w:before="0" w:line="288" w:lineRule="auto"/>
      </w:pPr>
      <w:r>
        <w:t>A78 Q fever</w:t>
      </w:r>
    </w:p>
    <w:p w14:paraId="2728C86C" w14:textId="77777777" w:rsidR="00BD6FD6" w:rsidRPr="00ED4262" w:rsidRDefault="00BD6FD6" w:rsidP="00BD6FD6">
      <w:pPr>
        <w:pStyle w:val="ListParagraph"/>
        <w:numPr>
          <w:ilvl w:val="0"/>
          <w:numId w:val="22"/>
        </w:numPr>
        <w:spacing w:before="0" w:line="288" w:lineRule="auto"/>
      </w:pPr>
      <w:r>
        <w:t>A79 Other rickettsioses (all subcategories)</w:t>
      </w:r>
    </w:p>
    <w:p w14:paraId="629D975F" w14:textId="77777777" w:rsidR="00BD6FD6" w:rsidRPr="00ED4262" w:rsidRDefault="00BD6FD6" w:rsidP="00BD6FD6">
      <w:pPr>
        <w:pStyle w:val="ListParagraph"/>
        <w:numPr>
          <w:ilvl w:val="0"/>
          <w:numId w:val="22"/>
        </w:numPr>
        <w:spacing w:before="0" w:line="288" w:lineRule="auto"/>
      </w:pPr>
      <w:r w:rsidRPr="00ED4262">
        <w:t>B59 Pneumocystosis</w:t>
      </w:r>
    </w:p>
    <w:p w14:paraId="52C503EF" w14:textId="77777777" w:rsidR="00BD6FD6" w:rsidRPr="00F528FE" w:rsidRDefault="00BD6FD6" w:rsidP="00BD6FD6">
      <w:pPr>
        <w:rPr>
          <w:b/>
        </w:rPr>
      </w:pPr>
      <w:r w:rsidRPr="00F528FE">
        <w:rPr>
          <w:b/>
        </w:rPr>
        <w:t>VI. Diseases of the nervous system</w:t>
      </w:r>
    </w:p>
    <w:p w14:paraId="6B34BB4B" w14:textId="77777777" w:rsidR="00BD6FD6" w:rsidRPr="00ED4262" w:rsidRDefault="00BD6FD6" w:rsidP="00BD6FD6">
      <w:pPr>
        <w:pStyle w:val="ListParagraph"/>
        <w:numPr>
          <w:ilvl w:val="0"/>
          <w:numId w:val="22"/>
        </w:numPr>
        <w:spacing w:before="0" w:line="288" w:lineRule="auto"/>
      </w:pPr>
      <w:r w:rsidRPr="00ED4262">
        <w:t>G00 Bacterial meningitis, not elsewhere classified (incl. G00.0, G00.1, G00.2, G00.3, G00.8, G00.9)</w:t>
      </w:r>
    </w:p>
    <w:p w14:paraId="6102136C" w14:textId="77777777" w:rsidR="00BD6FD6" w:rsidRPr="00ED4262" w:rsidRDefault="00BD6FD6" w:rsidP="00BD6FD6">
      <w:pPr>
        <w:pStyle w:val="ListParagraph"/>
        <w:numPr>
          <w:ilvl w:val="0"/>
          <w:numId w:val="22"/>
        </w:numPr>
        <w:spacing w:before="0" w:line="288" w:lineRule="auto"/>
      </w:pPr>
      <w:r w:rsidRPr="00ED4262">
        <w:t>G01 Meningitis in bacterial diseases classified elsewhere</w:t>
      </w:r>
    </w:p>
    <w:p w14:paraId="27AFF4B9" w14:textId="77777777" w:rsidR="00BD6FD6" w:rsidRPr="00ED4262" w:rsidRDefault="00BD6FD6" w:rsidP="00BD6FD6">
      <w:pPr>
        <w:pStyle w:val="ListParagraph"/>
        <w:numPr>
          <w:ilvl w:val="0"/>
          <w:numId w:val="22"/>
        </w:numPr>
        <w:spacing w:before="0" w:line="288" w:lineRule="auto"/>
      </w:pPr>
      <w:r w:rsidRPr="00ED4262">
        <w:t>G04.2 Bacterial meningoencephalitis and meningomyelitis, not elsewhere classified</w:t>
      </w:r>
    </w:p>
    <w:p w14:paraId="244C128F" w14:textId="77777777" w:rsidR="00BD6FD6" w:rsidRPr="002F6192" w:rsidRDefault="00BD6FD6" w:rsidP="00BD6FD6">
      <w:pPr>
        <w:pStyle w:val="ListParagraph"/>
        <w:numPr>
          <w:ilvl w:val="0"/>
          <w:numId w:val="22"/>
        </w:numPr>
        <w:spacing w:before="0" w:line="288" w:lineRule="auto"/>
      </w:pPr>
      <w:r w:rsidRPr="00ED4262">
        <w:t xml:space="preserve">G06 Intracranial and intraspinal abscess and granuloma (incl. </w:t>
      </w:r>
      <w:r>
        <w:t xml:space="preserve">G06.0, </w:t>
      </w:r>
      <w:r w:rsidRPr="00ED4262">
        <w:t>G06.1, G06.2)</w:t>
      </w:r>
    </w:p>
    <w:p w14:paraId="1570B804" w14:textId="77777777" w:rsidR="00BD6FD6" w:rsidRPr="00F528FE" w:rsidRDefault="00BD6FD6" w:rsidP="00BD6FD6">
      <w:pPr>
        <w:rPr>
          <w:b/>
        </w:rPr>
      </w:pPr>
      <w:r w:rsidRPr="00F528FE">
        <w:rPr>
          <w:b/>
        </w:rPr>
        <w:t>VIII. Diseases of the ear and mastoid process</w:t>
      </w:r>
    </w:p>
    <w:p w14:paraId="2050308C" w14:textId="77777777" w:rsidR="00BD6FD6" w:rsidRDefault="00BD6FD6" w:rsidP="00BD6FD6">
      <w:pPr>
        <w:pStyle w:val="ListParagraph"/>
        <w:numPr>
          <w:ilvl w:val="0"/>
          <w:numId w:val="22"/>
        </w:numPr>
        <w:spacing w:before="0" w:line="288" w:lineRule="auto"/>
      </w:pPr>
      <w:r w:rsidRPr="00ED4262">
        <w:t>H60 Otitis externa (incl. H60.0, H60.1, H60.2, H60.3)</w:t>
      </w:r>
    </w:p>
    <w:p w14:paraId="3F631C16" w14:textId="77777777" w:rsidR="00BD6FD6" w:rsidRPr="00ED4262" w:rsidRDefault="00BD6FD6" w:rsidP="00BD6FD6">
      <w:pPr>
        <w:pStyle w:val="ListParagraph"/>
        <w:numPr>
          <w:ilvl w:val="0"/>
          <w:numId w:val="22"/>
        </w:numPr>
        <w:spacing w:before="0" w:line="288" w:lineRule="auto"/>
      </w:pPr>
      <w:r>
        <w:t>H66 Suppurative and unspecified otitis media (incl. H66.0, H66.4, H66.9)</w:t>
      </w:r>
    </w:p>
    <w:p w14:paraId="58395ECB" w14:textId="77777777" w:rsidR="00BD6FD6" w:rsidRDefault="00BD6FD6" w:rsidP="00BD6FD6">
      <w:pPr>
        <w:pStyle w:val="ListParagraph"/>
        <w:numPr>
          <w:ilvl w:val="0"/>
          <w:numId w:val="22"/>
        </w:numPr>
        <w:spacing w:before="0" w:line="288" w:lineRule="auto"/>
      </w:pPr>
      <w:r w:rsidRPr="00ED4262">
        <w:t>H67.0 Otitis media in bacterial diseases classified elsewhere</w:t>
      </w:r>
    </w:p>
    <w:p w14:paraId="2BF673AE" w14:textId="77777777" w:rsidR="00BD6FD6" w:rsidRPr="00ED4262" w:rsidRDefault="00C3656D" w:rsidP="00BD6FD6">
      <w:pPr>
        <w:pStyle w:val="ListParagraph"/>
        <w:numPr>
          <w:ilvl w:val="0"/>
          <w:numId w:val="22"/>
        </w:numPr>
        <w:spacing w:before="0" w:line="288" w:lineRule="auto"/>
      </w:pPr>
      <w:r>
        <w:t>H68.0 E</w:t>
      </w:r>
      <w:r w:rsidR="00BD6FD6">
        <w:t>ustachian salpingitis</w:t>
      </w:r>
    </w:p>
    <w:p w14:paraId="28C09D33" w14:textId="77777777" w:rsidR="00BD6FD6" w:rsidRPr="00ED4262" w:rsidRDefault="00BD6FD6" w:rsidP="00BD6FD6">
      <w:pPr>
        <w:pStyle w:val="ListParagraph"/>
        <w:numPr>
          <w:ilvl w:val="0"/>
          <w:numId w:val="22"/>
        </w:numPr>
        <w:spacing w:before="0" w:line="288" w:lineRule="auto"/>
      </w:pPr>
      <w:r w:rsidRPr="00ED4262">
        <w:t>H70 Mastoiditis and related conditions (incl. H70.0, H70.9)</w:t>
      </w:r>
    </w:p>
    <w:p w14:paraId="005B6FD8" w14:textId="77777777" w:rsidR="00BD6FD6" w:rsidRPr="00ED4262" w:rsidRDefault="00BD6FD6" w:rsidP="00BD6FD6">
      <w:pPr>
        <w:pStyle w:val="ListParagraph"/>
        <w:numPr>
          <w:ilvl w:val="0"/>
          <w:numId w:val="22"/>
        </w:numPr>
        <w:spacing w:before="0" w:line="288" w:lineRule="auto"/>
      </w:pPr>
      <w:r w:rsidRPr="00ED4262">
        <w:t>H73.0 Acute myringitis</w:t>
      </w:r>
    </w:p>
    <w:p w14:paraId="4EDE5B6E" w14:textId="77777777" w:rsidR="00BD6FD6" w:rsidRPr="00F528FE" w:rsidRDefault="00BD6FD6" w:rsidP="00BD6FD6">
      <w:pPr>
        <w:rPr>
          <w:b/>
        </w:rPr>
      </w:pPr>
      <w:r w:rsidRPr="00F528FE">
        <w:rPr>
          <w:b/>
        </w:rPr>
        <w:t>IX. Diseases of the circulatory system</w:t>
      </w:r>
    </w:p>
    <w:p w14:paraId="43665A03" w14:textId="77777777" w:rsidR="00BD6FD6" w:rsidRPr="00ED4262" w:rsidRDefault="00BD6FD6" w:rsidP="00BD6FD6">
      <w:pPr>
        <w:pStyle w:val="ListParagraph"/>
        <w:numPr>
          <w:ilvl w:val="0"/>
          <w:numId w:val="22"/>
        </w:numPr>
        <w:spacing w:before="0" w:line="288" w:lineRule="auto"/>
      </w:pPr>
      <w:r w:rsidRPr="00ED4262">
        <w:t>I00 Rheumatic fever without mention of heart involvement</w:t>
      </w:r>
    </w:p>
    <w:p w14:paraId="4897FF27" w14:textId="77777777" w:rsidR="00BD6FD6" w:rsidRPr="00ED4262" w:rsidRDefault="00BD6FD6" w:rsidP="00BD6FD6">
      <w:pPr>
        <w:pStyle w:val="ListParagraph"/>
        <w:numPr>
          <w:ilvl w:val="0"/>
          <w:numId w:val="22"/>
        </w:numPr>
        <w:spacing w:before="0" w:line="288" w:lineRule="auto"/>
      </w:pPr>
      <w:r w:rsidRPr="00ED4262">
        <w:t>I01 Rheumatic fever with heart involvement (incl. I01.0, I01.1, I01.2, I01.8, I01.9)</w:t>
      </w:r>
    </w:p>
    <w:p w14:paraId="0A2461C0" w14:textId="77777777" w:rsidR="00BD6FD6" w:rsidRPr="00ED4262" w:rsidRDefault="00BD6FD6" w:rsidP="00BD6FD6">
      <w:pPr>
        <w:pStyle w:val="ListParagraph"/>
        <w:numPr>
          <w:ilvl w:val="0"/>
          <w:numId w:val="22"/>
        </w:numPr>
        <w:spacing w:before="0" w:line="288" w:lineRule="auto"/>
      </w:pPr>
      <w:r w:rsidRPr="00ED4262">
        <w:t>I02 Rheumatic chorea (incl. I02.0, I02.9)</w:t>
      </w:r>
    </w:p>
    <w:p w14:paraId="30C6A96A" w14:textId="77777777" w:rsidR="00BD6FD6" w:rsidRPr="00ED4262" w:rsidRDefault="00BD6FD6" w:rsidP="00BD6FD6">
      <w:pPr>
        <w:pStyle w:val="ListParagraph"/>
        <w:numPr>
          <w:ilvl w:val="0"/>
          <w:numId w:val="22"/>
        </w:numPr>
        <w:spacing w:before="0" w:line="288" w:lineRule="auto"/>
      </w:pPr>
      <w:r>
        <w:t>I</w:t>
      </w:r>
      <w:r w:rsidRPr="00ED4262">
        <w:t>33 Acute and subacute endocarditis (incl. I33.0, I33.9)</w:t>
      </w:r>
    </w:p>
    <w:p w14:paraId="505E16DB" w14:textId="77777777" w:rsidR="00BD6FD6" w:rsidRPr="00ED4262" w:rsidRDefault="00BD6FD6" w:rsidP="00BD6FD6">
      <w:pPr>
        <w:pStyle w:val="ListParagraph"/>
        <w:numPr>
          <w:ilvl w:val="0"/>
          <w:numId w:val="22"/>
        </w:numPr>
        <w:spacing w:before="0" w:line="288" w:lineRule="auto"/>
      </w:pPr>
      <w:r w:rsidRPr="00ED4262">
        <w:t>I38 Endocarditis, valve unspecified</w:t>
      </w:r>
    </w:p>
    <w:p w14:paraId="449FB71C" w14:textId="77777777" w:rsidR="00BD6FD6" w:rsidRPr="00F528FE" w:rsidRDefault="00BD6FD6" w:rsidP="00BD6FD6">
      <w:pPr>
        <w:rPr>
          <w:b/>
        </w:rPr>
      </w:pPr>
      <w:r w:rsidRPr="00F528FE">
        <w:rPr>
          <w:b/>
        </w:rPr>
        <w:t>X. Diseases of the respiratory system</w:t>
      </w:r>
    </w:p>
    <w:p w14:paraId="3E40880F" w14:textId="77777777" w:rsidR="00BD6FD6" w:rsidRPr="00ED4262" w:rsidRDefault="00BD6FD6" w:rsidP="00BD6FD6">
      <w:pPr>
        <w:pStyle w:val="ListParagraph"/>
        <w:numPr>
          <w:ilvl w:val="0"/>
          <w:numId w:val="22"/>
        </w:numPr>
        <w:spacing w:before="0" w:line="288" w:lineRule="auto"/>
      </w:pPr>
      <w:r w:rsidRPr="00ED4262">
        <w:t>J01 Acute sinusitis (incl. J01.0, J01.1, J01.2, J01.3, J01.4, J01.8, J01.9)</w:t>
      </w:r>
    </w:p>
    <w:p w14:paraId="4CB08DF3" w14:textId="77777777" w:rsidR="00BD6FD6" w:rsidRPr="00ED4262" w:rsidRDefault="00BD6FD6" w:rsidP="00BD6FD6">
      <w:pPr>
        <w:pStyle w:val="ListParagraph"/>
        <w:numPr>
          <w:ilvl w:val="0"/>
          <w:numId w:val="22"/>
        </w:numPr>
        <w:spacing w:before="0" w:line="288" w:lineRule="auto"/>
      </w:pPr>
      <w:r w:rsidRPr="00ED4262">
        <w:t xml:space="preserve">J02 Acute pharyngitis (incl. J02.0, </w:t>
      </w:r>
      <w:r>
        <w:t xml:space="preserve"> </w:t>
      </w:r>
      <w:r w:rsidRPr="00ED4262">
        <w:t>J02.9)</w:t>
      </w:r>
    </w:p>
    <w:p w14:paraId="2C428FB3" w14:textId="77777777" w:rsidR="00BD6FD6" w:rsidRPr="00ED4262" w:rsidRDefault="00BD6FD6" w:rsidP="00BD6FD6">
      <w:pPr>
        <w:pStyle w:val="ListParagraph"/>
        <w:numPr>
          <w:ilvl w:val="0"/>
          <w:numId w:val="22"/>
        </w:numPr>
        <w:spacing w:before="0" w:line="288" w:lineRule="auto"/>
      </w:pPr>
      <w:r w:rsidRPr="00ED4262">
        <w:t>J03 Acute tonsillitis (incl. J03.0, J03.9)</w:t>
      </w:r>
    </w:p>
    <w:p w14:paraId="108F9980" w14:textId="77777777" w:rsidR="00BD6FD6" w:rsidRPr="00ED4262" w:rsidRDefault="00BD6FD6" w:rsidP="00BD6FD6">
      <w:pPr>
        <w:pStyle w:val="ListParagraph"/>
        <w:numPr>
          <w:ilvl w:val="0"/>
          <w:numId w:val="22"/>
        </w:numPr>
        <w:spacing w:before="0" w:line="288" w:lineRule="auto"/>
      </w:pPr>
      <w:r w:rsidRPr="00ED4262">
        <w:t>J05.1 Acute epiglottitis</w:t>
      </w:r>
    </w:p>
    <w:p w14:paraId="7000844F" w14:textId="77777777" w:rsidR="00BD6FD6" w:rsidRPr="00ED4262" w:rsidRDefault="00BD6FD6" w:rsidP="00BD6FD6">
      <w:pPr>
        <w:pStyle w:val="ListParagraph"/>
        <w:numPr>
          <w:ilvl w:val="0"/>
          <w:numId w:val="22"/>
        </w:numPr>
        <w:spacing w:before="0" w:line="288" w:lineRule="auto"/>
      </w:pPr>
      <w:r w:rsidRPr="00ED4262">
        <w:t>J06.9 Acute upper respiratory infection, unspecified</w:t>
      </w:r>
    </w:p>
    <w:p w14:paraId="5EE0CF78" w14:textId="77777777" w:rsidR="00BD6FD6" w:rsidRPr="00ED4262" w:rsidRDefault="00BD6FD6" w:rsidP="00BD6FD6">
      <w:pPr>
        <w:pStyle w:val="ListParagraph"/>
        <w:numPr>
          <w:ilvl w:val="0"/>
          <w:numId w:val="22"/>
        </w:numPr>
        <w:spacing w:before="0" w:line="288" w:lineRule="auto"/>
      </w:pPr>
      <w:r w:rsidRPr="00ED4262">
        <w:t>J13 Pneumonia due to Streptococcus pneumoniae,</w:t>
      </w:r>
    </w:p>
    <w:p w14:paraId="718429B3" w14:textId="77777777" w:rsidR="00BD6FD6" w:rsidRPr="00ED4262" w:rsidRDefault="00BD6FD6" w:rsidP="00BD6FD6">
      <w:pPr>
        <w:pStyle w:val="ListParagraph"/>
        <w:numPr>
          <w:ilvl w:val="0"/>
          <w:numId w:val="22"/>
        </w:numPr>
        <w:spacing w:before="0" w:line="288" w:lineRule="auto"/>
      </w:pPr>
      <w:r w:rsidRPr="00ED4262">
        <w:t>J14 Pneumonia due to Haemophilus influenza,</w:t>
      </w:r>
    </w:p>
    <w:p w14:paraId="7640A293" w14:textId="77777777" w:rsidR="00BD6FD6" w:rsidRPr="00ED4262" w:rsidRDefault="00BD6FD6" w:rsidP="00BD6FD6">
      <w:pPr>
        <w:pStyle w:val="ListParagraph"/>
        <w:numPr>
          <w:ilvl w:val="0"/>
          <w:numId w:val="22"/>
        </w:numPr>
        <w:spacing w:before="0" w:line="288" w:lineRule="auto"/>
      </w:pPr>
      <w:r w:rsidRPr="00ED4262">
        <w:lastRenderedPageBreak/>
        <w:t>J15 Bacterial pneumonia, not elsewhere classified (J15.0, J15.1, J15.2, J15.3, J15.4, J15.5, J15.6, J15.7, J15.8, J15.9)</w:t>
      </w:r>
    </w:p>
    <w:p w14:paraId="28A9C6A2" w14:textId="77777777" w:rsidR="00BD6FD6" w:rsidRPr="00ED4262" w:rsidRDefault="00BD6FD6" w:rsidP="00BD6FD6">
      <w:pPr>
        <w:pStyle w:val="ListParagraph"/>
        <w:numPr>
          <w:ilvl w:val="0"/>
          <w:numId w:val="22"/>
        </w:numPr>
        <w:spacing w:before="0" w:line="288" w:lineRule="auto"/>
      </w:pPr>
      <w:r w:rsidRPr="00ED4262">
        <w:t>J16 Pneumonia due to other infectious organisms, not elsewhere classified (incl. J16.0, J16.8)]</w:t>
      </w:r>
    </w:p>
    <w:p w14:paraId="1435F79E" w14:textId="77777777" w:rsidR="00BD6FD6" w:rsidRPr="00ED4262" w:rsidRDefault="00BD6FD6" w:rsidP="00BD6FD6">
      <w:pPr>
        <w:pStyle w:val="ListParagraph"/>
        <w:numPr>
          <w:ilvl w:val="0"/>
          <w:numId w:val="22"/>
        </w:numPr>
        <w:spacing w:before="0" w:line="288" w:lineRule="auto"/>
      </w:pPr>
      <w:r w:rsidRPr="00ED4262">
        <w:t>J17.0 Pneumonia in bacterial diseases classified elsewhere</w:t>
      </w:r>
      <w:r>
        <w:t xml:space="preserve"> (incl. J17.0, J17.8)</w:t>
      </w:r>
    </w:p>
    <w:p w14:paraId="756915CD" w14:textId="77777777" w:rsidR="00BD6FD6" w:rsidRPr="00ED4262" w:rsidRDefault="00BD6FD6" w:rsidP="00BD6FD6">
      <w:pPr>
        <w:pStyle w:val="ListParagraph"/>
        <w:numPr>
          <w:ilvl w:val="0"/>
          <w:numId w:val="22"/>
        </w:numPr>
        <w:spacing w:before="0" w:line="288" w:lineRule="auto"/>
      </w:pPr>
      <w:r w:rsidRPr="00ED4262">
        <w:t>J18 Pneumonia, organism unspecified (including J18.0, J18.1, J18.2, J18.8 and J18.9)</w:t>
      </w:r>
    </w:p>
    <w:p w14:paraId="5B765C85" w14:textId="77777777" w:rsidR="00BD6FD6" w:rsidRPr="00ED4262" w:rsidRDefault="00BD6FD6" w:rsidP="00BD6FD6">
      <w:pPr>
        <w:pStyle w:val="ListParagraph"/>
        <w:numPr>
          <w:ilvl w:val="0"/>
          <w:numId w:val="22"/>
        </w:numPr>
        <w:spacing w:before="0" w:line="288" w:lineRule="auto"/>
      </w:pPr>
      <w:r w:rsidRPr="00ED4262">
        <w:t>J20 Acute bronchitis (incl. J20.0, J20.1, J20.2, J20.8, J20.9)</w:t>
      </w:r>
    </w:p>
    <w:p w14:paraId="66C84EAE" w14:textId="77777777" w:rsidR="00BD6FD6" w:rsidRPr="00ED4262" w:rsidRDefault="00BD6FD6" w:rsidP="00BD6FD6">
      <w:pPr>
        <w:pStyle w:val="ListParagraph"/>
        <w:numPr>
          <w:ilvl w:val="0"/>
          <w:numId w:val="22"/>
        </w:numPr>
        <w:spacing w:before="0" w:line="288" w:lineRule="auto"/>
      </w:pPr>
      <w:r w:rsidRPr="00ED4262">
        <w:t>J22 Unspecified acute lower respiratory infection</w:t>
      </w:r>
    </w:p>
    <w:p w14:paraId="2D7F466C" w14:textId="77777777" w:rsidR="00BD6FD6" w:rsidRPr="00ED4262" w:rsidRDefault="00BD6FD6" w:rsidP="00BD6FD6">
      <w:pPr>
        <w:pStyle w:val="ListParagraph"/>
        <w:numPr>
          <w:ilvl w:val="0"/>
          <w:numId w:val="22"/>
        </w:numPr>
        <w:spacing w:before="0" w:line="288" w:lineRule="auto"/>
      </w:pPr>
      <w:r w:rsidRPr="00ED4262">
        <w:t>J36 Peritonsillar abscess</w:t>
      </w:r>
    </w:p>
    <w:p w14:paraId="06BD7594" w14:textId="77777777" w:rsidR="00BD6FD6" w:rsidRPr="00ED4262" w:rsidRDefault="00BD6FD6" w:rsidP="00BD6FD6">
      <w:pPr>
        <w:pStyle w:val="ListParagraph"/>
        <w:numPr>
          <w:ilvl w:val="0"/>
          <w:numId w:val="22"/>
        </w:numPr>
        <w:spacing w:before="0" w:line="288" w:lineRule="auto"/>
      </w:pPr>
      <w:r w:rsidRPr="00ED4262">
        <w:t>J39 Other diseases of upper respiratory tract (incl. J39.0, J39.1)</w:t>
      </w:r>
    </w:p>
    <w:p w14:paraId="2D54682A" w14:textId="77777777" w:rsidR="00BD6FD6" w:rsidRPr="00ED4262" w:rsidRDefault="00BD6FD6" w:rsidP="00BD6FD6">
      <w:pPr>
        <w:pStyle w:val="ListParagraph"/>
        <w:numPr>
          <w:ilvl w:val="0"/>
          <w:numId w:val="22"/>
        </w:numPr>
        <w:spacing w:before="0" w:line="288" w:lineRule="auto"/>
      </w:pPr>
      <w:r w:rsidRPr="00ED4262">
        <w:t>J44.0 Chronic obstructive pulmonary disease with acute lower respiratory infection</w:t>
      </w:r>
    </w:p>
    <w:p w14:paraId="1A2CCBFB" w14:textId="77777777" w:rsidR="00BD6FD6" w:rsidRPr="00E8728B" w:rsidRDefault="00BD6FD6" w:rsidP="00BD6FD6">
      <w:pPr>
        <w:pStyle w:val="ListParagraph"/>
        <w:numPr>
          <w:ilvl w:val="0"/>
          <w:numId w:val="22"/>
        </w:numPr>
        <w:spacing w:before="0" w:line="288" w:lineRule="auto"/>
      </w:pPr>
      <w:r w:rsidRPr="00E8728B">
        <w:t>J69 Pneumonitis due to solids and liquids (incl. J69.0, J69.8)</w:t>
      </w:r>
    </w:p>
    <w:p w14:paraId="439A22EA" w14:textId="77777777" w:rsidR="00BD6FD6" w:rsidRPr="00F528FE" w:rsidRDefault="00BD6FD6" w:rsidP="00BD6FD6">
      <w:pPr>
        <w:pStyle w:val="ListParagraph"/>
        <w:numPr>
          <w:ilvl w:val="0"/>
          <w:numId w:val="22"/>
        </w:numPr>
        <w:spacing w:before="0" w:line="288" w:lineRule="auto"/>
        <w:rPr>
          <w:i/>
        </w:rPr>
      </w:pPr>
      <w:r w:rsidRPr="00ED4262">
        <w:t>J84.9 Interstitial pulmonary disease unspecified (interstitial pneumonia NOS)</w:t>
      </w:r>
    </w:p>
    <w:p w14:paraId="0B3A56D5" w14:textId="77777777" w:rsidR="00BD6FD6" w:rsidRPr="00ED4262" w:rsidRDefault="00BD6FD6" w:rsidP="00BD6FD6">
      <w:pPr>
        <w:pStyle w:val="ListParagraph"/>
        <w:numPr>
          <w:ilvl w:val="0"/>
          <w:numId w:val="22"/>
        </w:numPr>
        <w:spacing w:before="0" w:line="288" w:lineRule="auto"/>
      </w:pPr>
      <w:r w:rsidRPr="00F528FE">
        <w:t>J85 Abscess of lung and mediastinum (incl. J85.1, J85.2, J85.3)</w:t>
      </w:r>
    </w:p>
    <w:p w14:paraId="5821EB77" w14:textId="77777777" w:rsidR="00BD6FD6" w:rsidRPr="00F528FE" w:rsidRDefault="00BD6FD6" w:rsidP="00BD6FD6">
      <w:pPr>
        <w:pStyle w:val="ListParagraph"/>
        <w:numPr>
          <w:ilvl w:val="0"/>
          <w:numId w:val="22"/>
        </w:numPr>
        <w:spacing w:before="0" w:line="288" w:lineRule="auto"/>
      </w:pPr>
      <w:r w:rsidRPr="00F528FE">
        <w:t>J86 Pyothorax (incl. J86.0, J86.9)</w:t>
      </w:r>
    </w:p>
    <w:p w14:paraId="28531603" w14:textId="77777777" w:rsidR="00BD6FD6" w:rsidRDefault="00BD6FD6" w:rsidP="00BD6FD6">
      <w:pPr>
        <w:pStyle w:val="ListParagraph"/>
        <w:numPr>
          <w:ilvl w:val="0"/>
          <w:numId w:val="22"/>
        </w:numPr>
        <w:spacing w:before="0" w:line="288" w:lineRule="auto"/>
      </w:pPr>
      <w:r w:rsidRPr="00F528FE">
        <w:t>J95.0 Sepsis of tracheostomy stoma</w:t>
      </w:r>
    </w:p>
    <w:p w14:paraId="16804C81" w14:textId="77777777" w:rsidR="00BD6FD6" w:rsidRPr="002F6192" w:rsidRDefault="00BD6FD6" w:rsidP="00BD6FD6">
      <w:pPr>
        <w:pStyle w:val="ListParagraph"/>
        <w:numPr>
          <w:ilvl w:val="0"/>
          <w:numId w:val="22"/>
        </w:numPr>
        <w:spacing w:before="0" w:line="288" w:lineRule="auto"/>
      </w:pPr>
      <w:r>
        <w:t>J98.5 Diseases of mediastinum, not elsewhere classified- Mediastinitis</w:t>
      </w:r>
    </w:p>
    <w:p w14:paraId="5303BB6B" w14:textId="77777777" w:rsidR="00BD6FD6" w:rsidRPr="00F528FE" w:rsidRDefault="00BD6FD6" w:rsidP="00BD6FD6">
      <w:pPr>
        <w:rPr>
          <w:b/>
        </w:rPr>
      </w:pPr>
      <w:r w:rsidRPr="00F528FE">
        <w:rPr>
          <w:b/>
        </w:rPr>
        <w:t>XI. Diseases of the digestives system (dental disorders omitted)</w:t>
      </w:r>
    </w:p>
    <w:p w14:paraId="5139C772" w14:textId="77777777" w:rsidR="00BD6FD6" w:rsidRDefault="00BD6FD6" w:rsidP="00BD6FD6">
      <w:pPr>
        <w:pStyle w:val="ListParagraph"/>
        <w:numPr>
          <w:ilvl w:val="0"/>
          <w:numId w:val="22"/>
        </w:numPr>
        <w:spacing w:before="0" w:line="288" w:lineRule="auto"/>
      </w:pPr>
      <w:r>
        <w:t>K22.3 Perforation of oesophagus</w:t>
      </w:r>
    </w:p>
    <w:p w14:paraId="30A53682" w14:textId="77777777" w:rsidR="00BD6FD6" w:rsidRPr="00ED4262" w:rsidRDefault="00BD6FD6" w:rsidP="00BD6FD6">
      <w:pPr>
        <w:pStyle w:val="ListParagraph"/>
        <w:numPr>
          <w:ilvl w:val="0"/>
          <w:numId w:val="22"/>
        </w:numPr>
        <w:spacing w:before="0" w:line="288" w:lineRule="auto"/>
      </w:pPr>
      <w:r w:rsidRPr="00ED4262">
        <w:t>K35 Acute appendicitis (incl. K35.2, K35.3, K35.8)</w:t>
      </w:r>
    </w:p>
    <w:p w14:paraId="4D28E7C0" w14:textId="77777777" w:rsidR="00BD6FD6" w:rsidRPr="00ED4262" w:rsidRDefault="00BD6FD6" w:rsidP="00BD6FD6">
      <w:pPr>
        <w:pStyle w:val="ListParagraph"/>
        <w:numPr>
          <w:ilvl w:val="0"/>
          <w:numId w:val="22"/>
        </w:numPr>
        <w:spacing w:before="0" w:line="288" w:lineRule="auto"/>
      </w:pPr>
      <w:r w:rsidRPr="00ED4262">
        <w:t>K37 Unspecified appendicitis</w:t>
      </w:r>
    </w:p>
    <w:p w14:paraId="354F9860" w14:textId="77777777" w:rsidR="00BD6FD6" w:rsidRPr="00ED4262" w:rsidRDefault="00BD6FD6" w:rsidP="00BD6FD6">
      <w:pPr>
        <w:pStyle w:val="ListParagraph"/>
        <w:numPr>
          <w:ilvl w:val="0"/>
          <w:numId w:val="22"/>
        </w:numPr>
        <w:spacing w:before="0" w:line="288" w:lineRule="auto"/>
      </w:pPr>
      <w:r w:rsidRPr="00ED4262">
        <w:t>K57 Diverticular disease of intestine (incl. K57.0, K57.2,</w:t>
      </w:r>
      <w:r>
        <w:t xml:space="preserve"> ,</w:t>
      </w:r>
      <w:r w:rsidRPr="00ED4262">
        <w:t xml:space="preserve"> K57.4, K57.8</w:t>
      </w:r>
      <w:r>
        <w:t>,</w:t>
      </w:r>
      <w:r w:rsidRPr="00ED4262">
        <w:t>)</w:t>
      </w:r>
    </w:p>
    <w:p w14:paraId="49957CBB" w14:textId="77777777" w:rsidR="00BD6FD6" w:rsidRPr="00ED4262" w:rsidRDefault="00BD6FD6" w:rsidP="00BD6FD6">
      <w:pPr>
        <w:pStyle w:val="ListParagraph"/>
        <w:numPr>
          <w:ilvl w:val="0"/>
          <w:numId w:val="22"/>
        </w:numPr>
        <w:spacing w:before="0" w:line="288" w:lineRule="auto"/>
      </w:pPr>
      <w:r w:rsidRPr="00ED4262">
        <w:t>K61 Abscess of anal and rectal regions (incl. K61.0, K61.1, K61.2, K61.3, 61.4)</w:t>
      </w:r>
    </w:p>
    <w:p w14:paraId="06DEF451" w14:textId="77777777" w:rsidR="00BD6FD6" w:rsidRPr="00ED4262" w:rsidRDefault="00BD6FD6" w:rsidP="00BD6FD6">
      <w:pPr>
        <w:pStyle w:val="ListParagraph"/>
        <w:numPr>
          <w:ilvl w:val="0"/>
          <w:numId w:val="22"/>
        </w:numPr>
        <w:spacing w:before="0" w:line="288" w:lineRule="auto"/>
      </w:pPr>
      <w:r w:rsidRPr="00ED4262">
        <w:t>K63.0 Abscess of intestine</w:t>
      </w:r>
    </w:p>
    <w:p w14:paraId="324F8DDC" w14:textId="77777777" w:rsidR="00BD6FD6" w:rsidRPr="00ED4262" w:rsidRDefault="00BD6FD6" w:rsidP="00BD6FD6">
      <w:pPr>
        <w:pStyle w:val="ListParagraph"/>
        <w:numPr>
          <w:ilvl w:val="0"/>
          <w:numId w:val="22"/>
        </w:numPr>
        <w:spacing w:before="0" w:line="288" w:lineRule="auto"/>
      </w:pPr>
      <w:r w:rsidRPr="00ED4262">
        <w:t>K63.1 Perforation of intestine (nontraumatic)</w:t>
      </w:r>
    </w:p>
    <w:p w14:paraId="310200DF" w14:textId="77777777" w:rsidR="00BD6FD6" w:rsidRDefault="00BD6FD6" w:rsidP="00BD6FD6">
      <w:pPr>
        <w:pStyle w:val="ListParagraph"/>
        <w:numPr>
          <w:ilvl w:val="0"/>
          <w:numId w:val="22"/>
        </w:numPr>
        <w:spacing w:before="0" w:line="288" w:lineRule="auto"/>
      </w:pPr>
      <w:r w:rsidRPr="00ED4262">
        <w:t xml:space="preserve">K65.0 Acute peritonitis (incl. </w:t>
      </w:r>
      <w:r>
        <w:t>K65.0</w:t>
      </w:r>
      <w:r w:rsidR="00C3656D">
        <w:t>, K65.8, K65.9</w:t>
      </w:r>
      <w:r w:rsidRPr="00ED4262">
        <w:t>)</w:t>
      </w:r>
    </w:p>
    <w:p w14:paraId="34E83D95" w14:textId="77777777" w:rsidR="00BD6FD6" w:rsidRPr="00ED4262" w:rsidRDefault="00BD6FD6" w:rsidP="00BD6FD6">
      <w:pPr>
        <w:pStyle w:val="ListParagraph"/>
        <w:numPr>
          <w:ilvl w:val="0"/>
          <w:numId w:val="22"/>
        </w:numPr>
        <w:spacing w:before="0" w:line="288" w:lineRule="auto"/>
      </w:pPr>
      <w:r>
        <w:t>K67 Disorders of peritoneum in infectious diseases classified elsewhere (all subcategories)</w:t>
      </w:r>
    </w:p>
    <w:p w14:paraId="4C8F5D69" w14:textId="77777777" w:rsidR="00BD6FD6" w:rsidRPr="00ED4262" w:rsidRDefault="00BD6FD6" w:rsidP="00BD6FD6">
      <w:pPr>
        <w:pStyle w:val="ListParagraph"/>
        <w:numPr>
          <w:ilvl w:val="0"/>
          <w:numId w:val="22"/>
        </w:numPr>
        <w:spacing w:before="0" w:line="288" w:lineRule="auto"/>
      </w:pPr>
      <w:r w:rsidRPr="00ED4262">
        <w:t>K75.0 Abscess of liver</w:t>
      </w:r>
    </w:p>
    <w:p w14:paraId="32FF6EA5" w14:textId="77777777" w:rsidR="00BD6FD6" w:rsidRPr="00ED4262" w:rsidRDefault="00BD6FD6" w:rsidP="00BD6FD6">
      <w:pPr>
        <w:pStyle w:val="ListParagraph"/>
        <w:numPr>
          <w:ilvl w:val="0"/>
          <w:numId w:val="22"/>
        </w:numPr>
        <w:spacing w:before="0" w:line="288" w:lineRule="auto"/>
      </w:pPr>
      <w:r w:rsidRPr="00ED4262">
        <w:t>K80.0 Calculus of gallbladder with acute cholecystitis/cholangitis (incl.</w:t>
      </w:r>
      <w:r>
        <w:t>K80.0,  K80.1</w:t>
      </w:r>
      <w:r w:rsidRPr="00ED4262">
        <w:t>, K80.3, K80.4)</w:t>
      </w:r>
    </w:p>
    <w:p w14:paraId="0C448031" w14:textId="77777777" w:rsidR="00BD6FD6" w:rsidRPr="00ED4262" w:rsidRDefault="00BD6FD6" w:rsidP="00BD6FD6">
      <w:pPr>
        <w:pStyle w:val="ListParagraph"/>
        <w:numPr>
          <w:ilvl w:val="0"/>
          <w:numId w:val="22"/>
        </w:numPr>
        <w:spacing w:before="0" w:line="288" w:lineRule="auto"/>
      </w:pPr>
      <w:r w:rsidRPr="00ED4262">
        <w:t>K81 Cholecystitis (incl. K81.0, K81.1, K81.8, K81.9)</w:t>
      </w:r>
    </w:p>
    <w:p w14:paraId="3AF69FE2" w14:textId="77777777" w:rsidR="00BD6FD6" w:rsidRPr="00ED4262" w:rsidRDefault="00BD6FD6" w:rsidP="00BD6FD6">
      <w:pPr>
        <w:pStyle w:val="ListParagraph"/>
        <w:numPr>
          <w:ilvl w:val="0"/>
          <w:numId w:val="22"/>
        </w:numPr>
        <w:spacing w:before="0" w:line="288" w:lineRule="auto"/>
      </w:pPr>
      <w:r w:rsidRPr="00ED4262">
        <w:t>K82.2 Perforation of gallbladder</w:t>
      </w:r>
    </w:p>
    <w:p w14:paraId="226070E7" w14:textId="77777777" w:rsidR="00BD6FD6" w:rsidRPr="00ED4262" w:rsidRDefault="00BD6FD6" w:rsidP="00BD6FD6">
      <w:pPr>
        <w:pStyle w:val="ListParagraph"/>
        <w:numPr>
          <w:ilvl w:val="0"/>
          <w:numId w:val="22"/>
        </w:numPr>
        <w:spacing w:before="0" w:line="288" w:lineRule="auto"/>
      </w:pPr>
      <w:r w:rsidRPr="00ED4262">
        <w:t>K83.0 Cholangitis</w:t>
      </w:r>
    </w:p>
    <w:p w14:paraId="68D8128D" w14:textId="77777777" w:rsidR="00BD6FD6" w:rsidRPr="00ED4262" w:rsidRDefault="00BD6FD6" w:rsidP="00BD6FD6">
      <w:pPr>
        <w:pStyle w:val="ListParagraph"/>
        <w:numPr>
          <w:ilvl w:val="0"/>
          <w:numId w:val="22"/>
        </w:numPr>
        <w:spacing w:before="0" w:line="288" w:lineRule="auto"/>
      </w:pPr>
      <w:r w:rsidRPr="00ED4262">
        <w:t>K83.2 Perforation of bile duct</w:t>
      </w:r>
    </w:p>
    <w:p w14:paraId="444C93BF" w14:textId="77777777" w:rsidR="00BD6FD6" w:rsidRPr="00F528FE" w:rsidRDefault="00BD6FD6" w:rsidP="00BD6FD6">
      <w:pPr>
        <w:rPr>
          <w:b/>
        </w:rPr>
      </w:pPr>
      <w:r w:rsidRPr="00F528FE">
        <w:rPr>
          <w:b/>
        </w:rPr>
        <w:t>XII. Diseases of skin and subc</w:t>
      </w:r>
      <w:r>
        <w:rPr>
          <w:b/>
        </w:rPr>
        <w:t>utaneous tissue</w:t>
      </w:r>
    </w:p>
    <w:p w14:paraId="48CCEF23" w14:textId="77777777" w:rsidR="00BD6FD6" w:rsidRDefault="00BD6FD6" w:rsidP="00BD6FD6">
      <w:pPr>
        <w:pStyle w:val="ListParagraph"/>
        <w:numPr>
          <w:ilvl w:val="0"/>
          <w:numId w:val="22"/>
        </w:numPr>
        <w:spacing w:before="0" w:line="288" w:lineRule="auto"/>
      </w:pPr>
      <w:r w:rsidRPr="00ED4262">
        <w:t>L00 Staphylococcal scalded skin syndrome</w:t>
      </w:r>
    </w:p>
    <w:p w14:paraId="78FEE901" w14:textId="77777777" w:rsidR="00BD6FD6" w:rsidRPr="00ED4262" w:rsidRDefault="00BD6FD6" w:rsidP="00BD6FD6">
      <w:pPr>
        <w:pStyle w:val="ListParagraph"/>
        <w:numPr>
          <w:ilvl w:val="0"/>
          <w:numId w:val="22"/>
        </w:numPr>
        <w:spacing w:before="0" w:line="288" w:lineRule="auto"/>
      </w:pPr>
      <w:r>
        <w:t>L01 Impetigo (L01.0, L01.1)</w:t>
      </w:r>
    </w:p>
    <w:p w14:paraId="663DBCA7" w14:textId="77777777" w:rsidR="00BD6FD6" w:rsidRPr="00ED4262" w:rsidRDefault="00BD6FD6" w:rsidP="00BD6FD6">
      <w:pPr>
        <w:pStyle w:val="ListParagraph"/>
        <w:numPr>
          <w:ilvl w:val="0"/>
          <w:numId w:val="22"/>
        </w:numPr>
        <w:spacing w:before="0" w:line="288" w:lineRule="auto"/>
      </w:pPr>
      <w:r w:rsidRPr="00ED4262">
        <w:t>L02 Cutaneous abscess, furuncle and carbuncle (incl. L02.0, L02.1, L02.2, L02.3, L02.4, L02.8, L02.9)</w:t>
      </w:r>
    </w:p>
    <w:p w14:paraId="697B4515" w14:textId="77777777" w:rsidR="00BD6FD6" w:rsidRPr="00ED4262" w:rsidRDefault="00BD6FD6" w:rsidP="00BD6FD6">
      <w:pPr>
        <w:pStyle w:val="ListParagraph"/>
        <w:numPr>
          <w:ilvl w:val="0"/>
          <w:numId w:val="22"/>
        </w:numPr>
        <w:spacing w:before="0" w:line="288" w:lineRule="auto"/>
      </w:pPr>
      <w:r w:rsidRPr="00ED4262">
        <w:lastRenderedPageBreak/>
        <w:t>L03 Cellulitis (includin</w:t>
      </w:r>
      <w:r>
        <w:t>g L03.0, L03.1, L03.2, L03.3, L0</w:t>
      </w:r>
      <w:r w:rsidRPr="00ED4262">
        <w:t>3.8 and L03.9)</w:t>
      </w:r>
    </w:p>
    <w:p w14:paraId="39161E7B" w14:textId="77777777" w:rsidR="00BD6FD6" w:rsidRPr="00ED4262" w:rsidRDefault="00BD6FD6" w:rsidP="00BD6FD6">
      <w:pPr>
        <w:pStyle w:val="ListParagraph"/>
        <w:numPr>
          <w:ilvl w:val="0"/>
          <w:numId w:val="22"/>
        </w:numPr>
        <w:spacing w:before="0" w:line="288" w:lineRule="auto"/>
      </w:pPr>
      <w:r w:rsidRPr="00ED4262">
        <w:t>L05.0 Pilonidal cyst with abscess</w:t>
      </w:r>
    </w:p>
    <w:p w14:paraId="209C2515" w14:textId="77777777" w:rsidR="00BD6FD6" w:rsidRDefault="00BD6FD6" w:rsidP="00BD6FD6">
      <w:pPr>
        <w:pStyle w:val="ListParagraph"/>
        <w:numPr>
          <w:ilvl w:val="0"/>
          <w:numId w:val="22"/>
        </w:numPr>
        <w:spacing w:before="0" w:line="288" w:lineRule="auto"/>
      </w:pPr>
      <w:r w:rsidRPr="00ED4262">
        <w:t>L08 Other local infections of skin and subcutaneous tissue (incl. L08.0, L08.8, L08.9)</w:t>
      </w:r>
    </w:p>
    <w:p w14:paraId="21476CA6" w14:textId="77777777" w:rsidR="00BD6FD6" w:rsidRDefault="00BD6FD6" w:rsidP="00BD6FD6">
      <w:pPr>
        <w:pStyle w:val="ListParagraph"/>
        <w:numPr>
          <w:ilvl w:val="0"/>
          <w:numId w:val="22"/>
        </w:numPr>
        <w:spacing w:before="0" w:line="288" w:lineRule="auto"/>
      </w:pPr>
      <w:r>
        <w:t>L30.3 Infective dermatitis</w:t>
      </w:r>
    </w:p>
    <w:p w14:paraId="4C1FE3DC" w14:textId="77777777" w:rsidR="00BD6FD6" w:rsidRDefault="00BD6FD6" w:rsidP="00BD6FD6">
      <w:pPr>
        <w:pStyle w:val="ListParagraph"/>
        <w:numPr>
          <w:ilvl w:val="0"/>
          <w:numId w:val="22"/>
        </w:numPr>
        <w:spacing w:before="0" w:line="288" w:lineRule="auto"/>
      </w:pPr>
      <w:r>
        <w:t>L53.3 Erythema marginatum</w:t>
      </w:r>
    </w:p>
    <w:p w14:paraId="7E755AAA" w14:textId="77777777" w:rsidR="00BD6FD6" w:rsidRPr="00ED4262" w:rsidRDefault="00BD6FD6" w:rsidP="00BD6FD6">
      <w:pPr>
        <w:pStyle w:val="ListParagraph"/>
        <w:numPr>
          <w:ilvl w:val="0"/>
          <w:numId w:val="22"/>
        </w:numPr>
        <w:spacing w:before="0" w:line="288" w:lineRule="auto"/>
      </w:pPr>
      <w:r>
        <w:t>L98.0 Pyogenic granuloma</w:t>
      </w:r>
    </w:p>
    <w:p w14:paraId="7724339A" w14:textId="77777777" w:rsidR="00BD6FD6" w:rsidRPr="00ED4262" w:rsidRDefault="00BD6FD6" w:rsidP="00BD6FD6">
      <w:pPr>
        <w:pStyle w:val="ListParagraph"/>
        <w:ind w:left="927"/>
      </w:pPr>
    </w:p>
    <w:p w14:paraId="42DC80EC" w14:textId="77777777" w:rsidR="00BD6FD6" w:rsidRPr="00F528FE" w:rsidRDefault="00BD6FD6" w:rsidP="00BD6FD6">
      <w:pPr>
        <w:rPr>
          <w:b/>
        </w:rPr>
      </w:pPr>
      <w:r w:rsidRPr="00F528FE">
        <w:rPr>
          <w:b/>
        </w:rPr>
        <w:t>XIII. Diseases of the musculoskeletal system and connective tissue</w:t>
      </w:r>
    </w:p>
    <w:p w14:paraId="204ABFD1" w14:textId="77777777" w:rsidR="00BD6FD6" w:rsidRPr="00ED4262" w:rsidRDefault="00BD6FD6" w:rsidP="00E33D94">
      <w:pPr>
        <w:pStyle w:val="ListParagraph"/>
        <w:numPr>
          <w:ilvl w:val="0"/>
          <w:numId w:val="22"/>
        </w:numPr>
        <w:spacing w:before="0" w:line="288" w:lineRule="auto"/>
        <w:ind w:left="993" w:hanging="426"/>
      </w:pPr>
      <w:r w:rsidRPr="00ED4262">
        <w:t>M00 Pyogenic arthritis (incl</w:t>
      </w:r>
      <w:r>
        <w:t xml:space="preserve">. </w:t>
      </w:r>
      <w:r w:rsidRPr="00ED4262">
        <w:t xml:space="preserve"> M00.0, M00.1, M00.2, M00.8, M00.9)</w:t>
      </w:r>
    </w:p>
    <w:p w14:paraId="6EAD85D9" w14:textId="77777777" w:rsidR="00BD6FD6" w:rsidRPr="00ED4262" w:rsidRDefault="00BD6FD6" w:rsidP="00E33D94">
      <w:pPr>
        <w:pStyle w:val="ListParagraph"/>
        <w:numPr>
          <w:ilvl w:val="0"/>
          <w:numId w:val="22"/>
        </w:numPr>
        <w:spacing w:before="0" w:line="288" w:lineRule="auto"/>
        <w:ind w:left="993" w:hanging="426"/>
      </w:pPr>
      <w:r w:rsidRPr="00ED4262">
        <w:t>M01 Direct infections of joint in infectious and parasitic diseases classified elsewhere (incl. M01.0, M01.1, M01.2, M01.3)</w:t>
      </w:r>
    </w:p>
    <w:p w14:paraId="11F4B645" w14:textId="77777777" w:rsidR="00BD6FD6" w:rsidRPr="00ED4262" w:rsidRDefault="00BD6FD6" w:rsidP="00E33D94">
      <w:pPr>
        <w:pStyle w:val="ListParagraph"/>
        <w:numPr>
          <w:ilvl w:val="0"/>
          <w:numId w:val="22"/>
        </w:numPr>
        <w:spacing w:before="0" w:line="288" w:lineRule="auto"/>
        <w:ind w:left="993" w:hanging="426"/>
      </w:pPr>
      <w:r w:rsidRPr="00ED4262">
        <w:t>M46.2 Osteomyelitis of vertebra</w:t>
      </w:r>
    </w:p>
    <w:p w14:paraId="74011FD9" w14:textId="77777777" w:rsidR="00BD6FD6" w:rsidRDefault="00BD6FD6" w:rsidP="00E33D94">
      <w:pPr>
        <w:pStyle w:val="ListParagraph"/>
        <w:numPr>
          <w:ilvl w:val="0"/>
          <w:numId w:val="22"/>
        </w:numPr>
        <w:spacing w:before="0" w:line="288" w:lineRule="auto"/>
        <w:ind w:left="993" w:hanging="426"/>
      </w:pPr>
      <w:r w:rsidRPr="00ED4262">
        <w:t>M46.4 Discitis, unspecified</w:t>
      </w:r>
    </w:p>
    <w:p w14:paraId="6A2FBD2B" w14:textId="77777777" w:rsidR="00BD6FD6" w:rsidRDefault="00BD6FD6" w:rsidP="00E33D94">
      <w:pPr>
        <w:pStyle w:val="ListParagraph"/>
        <w:numPr>
          <w:ilvl w:val="0"/>
          <w:numId w:val="22"/>
        </w:numPr>
        <w:spacing w:before="0" w:line="288" w:lineRule="auto"/>
        <w:ind w:left="993" w:hanging="426"/>
      </w:pPr>
      <w:r>
        <w:t>M65 Synovitis and tenosynovitis (incl. M65.0, M65.1)</w:t>
      </w:r>
    </w:p>
    <w:p w14:paraId="447905D8" w14:textId="77777777" w:rsidR="00BD6FD6" w:rsidRDefault="00BD6FD6" w:rsidP="00E33D94">
      <w:pPr>
        <w:pStyle w:val="ListParagraph"/>
        <w:numPr>
          <w:ilvl w:val="0"/>
          <w:numId w:val="22"/>
        </w:numPr>
        <w:spacing w:before="0" w:line="288" w:lineRule="auto"/>
        <w:ind w:left="993" w:hanging="426"/>
      </w:pPr>
      <w:r>
        <w:t>M71.0 Abscess of bursa</w:t>
      </w:r>
    </w:p>
    <w:p w14:paraId="71E20688" w14:textId="77777777" w:rsidR="00BD6FD6" w:rsidRDefault="00BD6FD6" w:rsidP="00E33D94">
      <w:pPr>
        <w:pStyle w:val="ListParagraph"/>
        <w:numPr>
          <w:ilvl w:val="0"/>
          <w:numId w:val="22"/>
        </w:numPr>
        <w:spacing w:before="0" w:line="288" w:lineRule="auto"/>
        <w:ind w:left="993" w:hanging="426"/>
      </w:pPr>
      <w:r>
        <w:t>M72.6 Necrotizing fasciitis</w:t>
      </w:r>
    </w:p>
    <w:p w14:paraId="07219229" w14:textId="77777777" w:rsidR="00BD6FD6" w:rsidRPr="00ED4262" w:rsidRDefault="00BD6FD6" w:rsidP="00E33D94">
      <w:pPr>
        <w:pStyle w:val="ListParagraph"/>
        <w:numPr>
          <w:ilvl w:val="0"/>
          <w:numId w:val="22"/>
        </w:numPr>
        <w:spacing w:before="0" w:line="288" w:lineRule="auto"/>
        <w:ind w:left="993" w:hanging="426"/>
      </w:pPr>
      <w:r>
        <w:t xml:space="preserve">M86 </w:t>
      </w:r>
      <w:r w:rsidRPr="003B11B2">
        <w:t>Osteomyelitis</w:t>
      </w:r>
    </w:p>
    <w:p w14:paraId="2DF0E106" w14:textId="77777777" w:rsidR="00BD6FD6" w:rsidRPr="00F528FE" w:rsidRDefault="00BD6FD6" w:rsidP="00BD6FD6">
      <w:pPr>
        <w:rPr>
          <w:b/>
        </w:rPr>
      </w:pPr>
      <w:r w:rsidRPr="00F528FE">
        <w:rPr>
          <w:b/>
        </w:rPr>
        <w:t>XIV. Diseases of genitourinary system</w:t>
      </w:r>
    </w:p>
    <w:p w14:paraId="0CF56A84" w14:textId="77777777" w:rsidR="00BD6FD6" w:rsidRPr="00F528FE" w:rsidRDefault="00BD6FD6" w:rsidP="00E33D94">
      <w:pPr>
        <w:pStyle w:val="ListParagraph"/>
        <w:numPr>
          <w:ilvl w:val="0"/>
          <w:numId w:val="22"/>
        </w:numPr>
        <w:spacing w:before="0" w:line="288" w:lineRule="auto"/>
        <w:ind w:left="993" w:hanging="426"/>
      </w:pPr>
      <w:r w:rsidRPr="00F528FE">
        <w:t>N10 Acute tubulo-interstitial nephritis</w:t>
      </w:r>
    </w:p>
    <w:p w14:paraId="3E03FA6F" w14:textId="77777777" w:rsidR="00BD6FD6" w:rsidRPr="00ED4262" w:rsidRDefault="00BD6FD6" w:rsidP="00E33D94">
      <w:pPr>
        <w:pStyle w:val="ListParagraph"/>
        <w:numPr>
          <w:ilvl w:val="0"/>
          <w:numId w:val="22"/>
        </w:numPr>
        <w:spacing w:before="0" w:line="288" w:lineRule="auto"/>
        <w:ind w:left="993" w:hanging="426"/>
      </w:pPr>
      <w:r w:rsidRPr="00ED4262">
        <w:t>N11 Chronic tubulo-interstitial nephritis (incl. N11.0, N11.1, N11.8, N11.9)</w:t>
      </w:r>
    </w:p>
    <w:p w14:paraId="39AB3BCE" w14:textId="77777777" w:rsidR="00BD6FD6" w:rsidRPr="00F528FE" w:rsidRDefault="00BD6FD6" w:rsidP="00E33D94">
      <w:pPr>
        <w:pStyle w:val="ListParagraph"/>
        <w:numPr>
          <w:ilvl w:val="0"/>
          <w:numId w:val="22"/>
        </w:numPr>
        <w:spacing w:before="0" w:line="288" w:lineRule="auto"/>
        <w:ind w:left="993" w:hanging="426"/>
      </w:pPr>
      <w:r w:rsidRPr="00ED4262">
        <w:t>N12 Tubulo-intestitial nephritis, not specified as acute or chronic</w:t>
      </w:r>
    </w:p>
    <w:p w14:paraId="7922329C" w14:textId="77777777" w:rsidR="00BD6FD6" w:rsidRPr="00F528FE" w:rsidRDefault="00BD6FD6" w:rsidP="00E33D94">
      <w:pPr>
        <w:pStyle w:val="ListParagraph"/>
        <w:numPr>
          <w:ilvl w:val="0"/>
          <w:numId w:val="22"/>
        </w:numPr>
        <w:spacing w:before="0" w:line="288" w:lineRule="auto"/>
        <w:ind w:left="993" w:hanging="426"/>
      </w:pPr>
      <w:r w:rsidRPr="00F528FE">
        <w:t>N13.6 Pyonephrosis</w:t>
      </w:r>
    </w:p>
    <w:p w14:paraId="2FFC96A4" w14:textId="77777777" w:rsidR="00BD6FD6" w:rsidRPr="00ED4262" w:rsidRDefault="00BD6FD6" w:rsidP="00E33D94">
      <w:pPr>
        <w:pStyle w:val="ListParagraph"/>
        <w:numPr>
          <w:ilvl w:val="0"/>
          <w:numId w:val="22"/>
        </w:numPr>
        <w:spacing w:before="0" w:line="288" w:lineRule="auto"/>
        <w:ind w:left="993" w:hanging="426"/>
      </w:pPr>
      <w:r w:rsidRPr="00ED4262">
        <w:t>N15.1 Renal and perinephric abscess</w:t>
      </w:r>
    </w:p>
    <w:p w14:paraId="082BD0BF" w14:textId="77777777" w:rsidR="00BD6FD6" w:rsidRPr="00ED4262" w:rsidRDefault="00BD6FD6" w:rsidP="00E33D94">
      <w:pPr>
        <w:pStyle w:val="ListParagraph"/>
        <w:numPr>
          <w:ilvl w:val="0"/>
          <w:numId w:val="22"/>
        </w:numPr>
        <w:spacing w:before="0" w:line="288" w:lineRule="auto"/>
        <w:ind w:left="993" w:hanging="426"/>
      </w:pPr>
      <w:r w:rsidRPr="00ED4262">
        <w:t>N15.9 Renal tubulo-interstitial disease, unspecified</w:t>
      </w:r>
    </w:p>
    <w:p w14:paraId="13F3E796" w14:textId="77777777" w:rsidR="00BD6FD6" w:rsidRPr="00F528FE" w:rsidRDefault="00BD6FD6" w:rsidP="00E33D94">
      <w:pPr>
        <w:pStyle w:val="ListParagraph"/>
        <w:numPr>
          <w:ilvl w:val="0"/>
          <w:numId w:val="22"/>
        </w:numPr>
        <w:spacing w:before="0" w:line="288" w:lineRule="auto"/>
        <w:ind w:left="993" w:hanging="426"/>
      </w:pPr>
      <w:r w:rsidRPr="00F528FE">
        <w:t>N30 Cystitis, unspecified (including N30.0, N30.8, N30.9)</w:t>
      </w:r>
    </w:p>
    <w:p w14:paraId="0F0821D0" w14:textId="77777777" w:rsidR="00BD6FD6" w:rsidRPr="00F528FE" w:rsidRDefault="00BD6FD6" w:rsidP="00E33D94">
      <w:pPr>
        <w:pStyle w:val="ListParagraph"/>
        <w:numPr>
          <w:ilvl w:val="0"/>
          <w:numId w:val="22"/>
        </w:numPr>
        <w:spacing w:before="0" w:line="288" w:lineRule="auto"/>
        <w:ind w:left="993" w:hanging="426"/>
      </w:pPr>
      <w:r w:rsidRPr="00F528FE">
        <w:t>N34.0 Urethral abscess</w:t>
      </w:r>
    </w:p>
    <w:p w14:paraId="4605E481" w14:textId="77777777" w:rsidR="00BD6FD6" w:rsidRPr="00F528FE" w:rsidRDefault="00BD6FD6" w:rsidP="00E33D94">
      <w:pPr>
        <w:pStyle w:val="ListParagraph"/>
        <w:numPr>
          <w:ilvl w:val="0"/>
          <w:numId w:val="22"/>
        </w:numPr>
        <w:spacing w:before="0" w:line="288" w:lineRule="auto"/>
        <w:ind w:left="993" w:hanging="426"/>
      </w:pPr>
      <w:r w:rsidRPr="00F528FE">
        <w:t>N39.0 Urinary tract infection, site not specified</w:t>
      </w:r>
    </w:p>
    <w:p w14:paraId="6B1C0EB0" w14:textId="77777777" w:rsidR="00BD6FD6" w:rsidRPr="00F528FE" w:rsidRDefault="00BD6FD6" w:rsidP="00E33D94">
      <w:pPr>
        <w:pStyle w:val="ListParagraph"/>
        <w:numPr>
          <w:ilvl w:val="0"/>
          <w:numId w:val="22"/>
        </w:numPr>
        <w:spacing w:before="0" w:line="288" w:lineRule="auto"/>
        <w:ind w:left="993" w:hanging="426"/>
      </w:pPr>
      <w:r w:rsidRPr="00F528FE">
        <w:t>N41.0 Acute prostatitis</w:t>
      </w:r>
    </w:p>
    <w:p w14:paraId="2E6C705F" w14:textId="77777777" w:rsidR="00BD6FD6" w:rsidRPr="00F528FE" w:rsidRDefault="00BD6FD6" w:rsidP="00E33D94">
      <w:pPr>
        <w:pStyle w:val="ListParagraph"/>
        <w:numPr>
          <w:ilvl w:val="0"/>
          <w:numId w:val="22"/>
        </w:numPr>
        <w:spacing w:before="0" w:line="288" w:lineRule="auto"/>
        <w:ind w:left="993" w:hanging="426"/>
      </w:pPr>
      <w:r w:rsidRPr="00F528FE">
        <w:t>N43.1 Infected hydrocele</w:t>
      </w:r>
    </w:p>
    <w:p w14:paraId="111FBEDC" w14:textId="77777777" w:rsidR="00BD6FD6" w:rsidRPr="00F528FE" w:rsidRDefault="00BD6FD6" w:rsidP="00E33D94">
      <w:pPr>
        <w:pStyle w:val="ListParagraph"/>
        <w:numPr>
          <w:ilvl w:val="0"/>
          <w:numId w:val="22"/>
        </w:numPr>
        <w:spacing w:before="0" w:line="288" w:lineRule="auto"/>
        <w:ind w:left="993" w:hanging="426"/>
      </w:pPr>
      <w:r w:rsidRPr="00F528FE">
        <w:t>N45 Orchitis and epididymitis (incl. N45.0, N45.9)</w:t>
      </w:r>
    </w:p>
    <w:p w14:paraId="09E9C94E" w14:textId="77777777" w:rsidR="00BD6FD6" w:rsidRPr="00F528FE" w:rsidRDefault="00BD6FD6" w:rsidP="00E33D94">
      <w:pPr>
        <w:pStyle w:val="ListParagraph"/>
        <w:numPr>
          <w:ilvl w:val="0"/>
          <w:numId w:val="22"/>
        </w:numPr>
        <w:spacing w:before="0" w:line="288" w:lineRule="auto"/>
        <w:ind w:left="993" w:hanging="426"/>
      </w:pPr>
      <w:r w:rsidRPr="00F528FE">
        <w:t>N48.2 Other disorders of penis (incl. N48.1, N48.2)</w:t>
      </w:r>
    </w:p>
    <w:p w14:paraId="68DC5E78" w14:textId="77777777" w:rsidR="00BD6FD6" w:rsidRPr="00F528FE" w:rsidRDefault="00BD6FD6" w:rsidP="00E33D94">
      <w:pPr>
        <w:pStyle w:val="ListParagraph"/>
        <w:numPr>
          <w:ilvl w:val="0"/>
          <w:numId w:val="22"/>
        </w:numPr>
        <w:spacing w:before="0" w:line="288" w:lineRule="auto"/>
        <w:ind w:left="993" w:hanging="426"/>
      </w:pPr>
      <w:r w:rsidRPr="00F528FE">
        <w:t>N49.9 Inflammatory disorder of unspecified male genital organ</w:t>
      </w:r>
    </w:p>
    <w:p w14:paraId="69211714" w14:textId="77777777" w:rsidR="00BD6FD6" w:rsidRPr="00F528FE" w:rsidRDefault="00BD6FD6" w:rsidP="00E33D94">
      <w:pPr>
        <w:pStyle w:val="ListParagraph"/>
        <w:numPr>
          <w:ilvl w:val="0"/>
          <w:numId w:val="22"/>
        </w:numPr>
        <w:spacing w:before="0" w:line="288" w:lineRule="auto"/>
        <w:ind w:left="993" w:hanging="426"/>
      </w:pPr>
      <w:r w:rsidRPr="00F528FE">
        <w:t>N61 Inflammatory disorders of breast</w:t>
      </w:r>
    </w:p>
    <w:p w14:paraId="357F5347" w14:textId="77777777" w:rsidR="00BD6FD6" w:rsidRPr="00F528FE" w:rsidRDefault="00BD6FD6" w:rsidP="00E33D94">
      <w:pPr>
        <w:pStyle w:val="ListParagraph"/>
        <w:numPr>
          <w:ilvl w:val="0"/>
          <w:numId w:val="22"/>
        </w:numPr>
        <w:spacing w:before="0" w:line="288" w:lineRule="auto"/>
        <w:ind w:left="993" w:hanging="426"/>
      </w:pPr>
      <w:r w:rsidRPr="00F528FE">
        <w:t>N70 Salpingitis and oophoritis (incl N70.0, N70.9)</w:t>
      </w:r>
    </w:p>
    <w:p w14:paraId="70AA8BAE" w14:textId="77777777" w:rsidR="00BD6FD6" w:rsidRPr="00F528FE" w:rsidRDefault="00BD6FD6" w:rsidP="00E33D94">
      <w:pPr>
        <w:pStyle w:val="ListParagraph"/>
        <w:numPr>
          <w:ilvl w:val="0"/>
          <w:numId w:val="22"/>
        </w:numPr>
        <w:spacing w:before="0" w:line="288" w:lineRule="auto"/>
        <w:ind w:left="993" w:hanging="426"/>
      </w:pPr>
      <w:r w:rsidRPr="00F528FE">
        <w:t>N71 Inflammatory disease of uterus, except cervix (incl. N71.0, N71.9)</w:t>
      </w:r>
    </w:p>
    <w:p w14:paraId="59BD7796" w14:textId="77777777" w:rsidR="00BD6FD6" w:rsidRPr="00F528FE" w:rsidRDefault="00BD6FD6" w:rsidP="00E33D94">
      <w:pPr>
        <w:pStyle w:val="ListParagraph"/>
        <w:numPr>
          <w:ilvl w:val="0"/>
          <w:numId w:val="22"/>
        </w:numPr>
        <w:spacing w:before="0" w:line="288" w:lineRule="auto"/>
        <w:ind w:left="993" w:hanging="426"/>
      </w:pPr>
      <w:r w:rsidRPr="00F528FE">
        <w:t>N73 Other female pelvic inflammatory diseases (incl. N73.0, N73.1, N73.2, N73.4, N73.9)</w:t>
      </w:r>
    </w:p>
    <w:p w14:paraId="54A1AC8D" w14:textId="77777777" w:rsidR="00BD6FD6" w:rsidRPr="00ED4262" w:rsidRDefault="00BD6FD6" w:rsidP="00E33D94">
      <w:pPr>
        <w:pStyle w:val="ListParagraph"/>
        <w:numPr>
          <w:ilvl w:val="0"/>
          <w:numId w:val="22"/>
        </w:numPr>
        <w:spacing w:before="0" w:line="288" w:lineRule="auto"/>
        <w:ind w:left="993" w:hanging="426"/>
      </w:pPr>
      <w:r w:rsidRPr="00ED4262">
        <w:t>N75.1 Abscess of Bartholin gland</w:t>
      </w:r>
    </w:p>
    <w:p w14:paraId="59658F1D" w14:textId="77777777" w:rsidR="00BD6FD6" w:rsidRPr="00ED4262" w:rsidRDefault="00BD6FD6" w:rsidP="00E33D94">
      <w:pPr>
        <w:pStyle w:val="ListParagraph"/>
        <w:numPr>
          <w:ilvl w:val="0"/>
          <w:numId w:val="22"/>
        </w:numPr>
        <w:spacing w:before="0" w:line="288" w:lineRule="auto"/>
        <w:ind w:left="851" w:hanging="425"/>
      </w:pPr>
      <w:r w:rsidRPr="00ED4262">
        <w:t>N76 Other inflammation of vagina and vulva (incl. N76.0, N76.1, N76.3, N76.4, N76.8)</w:t>
      </w:r>
    </w:p>
    <w:p w14:paraId="283028F9" w14:textId="77777777" w:rsidR="00BD6FD6" w:rsidRPr="00F528FE" w:rsidRDefault="00BD6FD6" w:rsidP="00BD6FD6">
      <w:pPr>
        <w:rPr>
          <w:b/>
        </w:rPr>
      </w:pPr>
      <w:r w:rsidRPr="00F528FE">
        <w:rPr>
          <w:b/>
        </w:rPr>
        <w:lastRenderedPageBreak/>
        <w:t>XV. Pregnancy, Childbirth and the puerperium</w:t>
      </w:r>
    </w:p>
    <w:p w14:paraId="5AA09F57" w14:textId="77777777" w:rsidR="00BD6FD6" w:rsidRPr="00ED4262" w:rsidRDefault="00BD6FD6" w:rsidP="00E33D94">
      <w:pPr>
        <w:pStyle w:val="ListParagraph"/>
        <w:numPr>
          <w:ilvl w:val="0"/>
          <w:numId w:val="22"/>
        </w:numPr>
        <w:spacing w:before="0" w:line="288" w:lineRule="auto"/>
        <w:ind w:left="851" w:hanging="491"/>
      </w:pPr>
      <w:r w:rsidRPr="00ED4262">
        <w:t xml:space="preserve">O08.0 Genital tract and pelvic infection following abortion and ectopic and molar </w:t>
      </w:r>
      <w:r>
        <w:t xml:space="preserve"> </w:t>
      </w:r>
      <w:r w:rsidRPr="00ED4262">
        <w:t>pregnancy</w:t>
      </w:r>
    </w:p>
    <w:p w14:paraId="5F0DA000" w14:textId="77777777" w:rsidR="00BD6FD6" w:rsidRPr="00ED4262" w:rsidRDefault="00BD6FD6" w:rsidP="00E33D94">
      <w:pPr>
        <w:pStyle w:val="ListParagraph"/>
        <w:numPr>
          <w:ilvl w:val="0"/>
          <w:numId w:val="22"/>
        </w:numPr>
        <w:spacing w:before="0" w:line="288" w:lineRule="auto"/>
        <w:ind w:left="851" w:hanging="491"/>
      </w:pPr>
      <w:r w:rsidRPr="00ED4262">
        <w:t>O23 Infections of genitourinary tract in pregnancy (incl. O23.0, O23.1, O23.2, O23.3, O23.4, O23.5, O23.9)</w:t>
      </w:r>
    </w:p>
    <w:p w14:paraId="28C00036" w14:textId="77777777" w:rsidR="00BD6FD6" w:rsidRPr="00ED4262" w:rsidRDefault="00BD6FD6" w:rsidP="00E33D94">
      <w:pPr>
        <w:pStyle w:val="ListParagraph"/>
        <w:numPr>
          <w:ilvl w:val="0"/>
          <w:numId w:val="22"/>
        </w:numPr>
        <w:spacing w:before="0" w:line="288" w:lineRule="auto"/>
        <w:ind w:left="851" w:hanging="491"/>
      </w:pPr>
      <w:r w:rsidRPr="00ED4262">
        <w:t>O41.1 Infection of amniotic sac and membranes</w:t>
      </w:r>
    </w:p>
    <w:p w14:paraId="68D4D3C8" w14:textId="77777777" w:rsidR="00BD6FD6" w:rsidRPr="00ED4262" w:rsidRDefault="00C3656D" w:rsidP="00E33D94">
      <w:pPr>
        <w:pStyle w:val="ListParagraph"/>
        <w:numPr>
          <w:ilvl w:val="0"/>
          <w:numId w:val="22"/>
        </w:numPr>
        <w:spacing w:before="0" w:line="288" w:lineRule="auto"/>
        <w:ind w:left="851" w:hanging="491"/>
      </w:pPr>
      <w:r>
        <w:t>O</w:t>
      </w:r>
      <w:r w:rsidR="00BD6FD6" w:rsidRPr="00ED4262">
        <w:t>85 Puerperal sepsis</w:t>
      </w:r>
    </w:p>
    <w:p w14:paraId="47CD9A63" w14:textId="77777777" w:rsidR="00BD6FD6" w:rsidRPr="00BA6B67" w:rsidRDefault="00C3656D" w:rsidP="00E33D94">
      <w:pPr>
        <w:pStyle w:val="ListParagraph"/>
        <w:numPr>
          <w:ilvl w:val="0"/>
          <w:numId w:val="22"/>
        </w:numPr>
        <w:spacing w:before="0" w:line="288" w:lineRule="auto"/>
        <w:ind w:left="851" w:hanging="491"/>
      </w:pPr>
      <w:r>
        <w:t>O</w:t>
      </w:r>
      <w:r w:rsidR="00BD6FD6" w:rsidRPr="00ED4262">
        <w:t xml:space="preserve">86 Other puerperal infections </w:t>
      </w:r>
      <w:r w:rsidR="00BD6FD6" w:rsidRPr="00BA6B67">
        <w:t>(incl. O86.0, O86.1, O86.2, O86.3, O86.4, O86.8)</w:t>
      </w:r>
    </w:p>
    <w:p w14:paraId="35A8B609" w14:textId="77777777" w:rsidR="00BD6FD6" w:rsidRPr="00BA6B67" w:rsidRDefault="00BD6FD6" w:rsidP="00E33D94">
      <w:pPr>
        <w:pStyle w:val="ListParagraph"/>
        <w:numPr>
          <w:ilvl w:val="0"/>
          <w:numId w:val="22"/>
        </w:numPr>
        <w:spacing w:before="0" w:line="288" w:lineRule="auto"/>
        <w:ind w:left="851" w:hanging="491"/>
      </w:pPr>
      <w:r w:rsidRPr="00BA6B67">
        <w:t>O88.3 Obstetric pyaemic and septic embolism</w:t>
      </w:r>
    </w:p>
    <w:p w14:paraId="245C4A98" w14:textId="77777777" w:rsidR="00BD6FD6" w:rsidRPr="00ED4262" w:rsidRDefault="00C3656D" w:rsidP="00E33D94">
      <w:pPr>
        <w:pStyle w:val="ListParagraph"/>
        <w:numPr>
          <w:ilvl w:val="0"/>
          <w:numId w:val="22"/>
        </w:numPr>
        <w:spacing w:before="0" w:line="288" w:lineRule="auto"/>
        <w:ind w:left="851" w:hanging="491"/>
      </w:pPr>
      <w:r>
        <w:t>O</w:t>
      </w:r>
      <w:r w:rsidR="00BD6FD6" w:rsidRPr="00ED4262">
        <w:t>91 Infections of breast associated with childbirth (incl. O91.0, O91.1)</w:t>
      </w:r>
    </w:p>
    <w:p w14:paraId="03A65C19" w14:textId="77777777" w:rsidR="00BD6FD6" w:rsidRPr="00F528FE" w:rsidRDefault="00BD6FD6" w:rsidP="00BD6FD6">
      <w:pPr>
        <w:rPr>
          <w:b/>
        </w:rPr>
      </w:pPr>
      <w:r w:rsidRPr="00F528FE">
        <w:rPr>
          <w:b/>
        </w:rPr>
        <w:t>XVI. Certain conditions originating in the perinatal period</w:t>
      </w:r>
    </w:p>
    <w:p w14:paraId="2027EB5F" w14:textId="77777777" w:rsidR="00BD6FD6" w:rsidRPr="00ED4262" w:rsidRDefault="00BD6FD6" w:rsidP="00E33D94">
      <w:pPr>
        <w:pStyle w:val="ListParagraph"/>
        <w:numPr>
          <w:ilvl w:val="0"/>
          <w:numId w:val="22"/>
        </w:numPr>
        <w:spacing w:before="0" w:line="288" w:lineRule="auto"/>
        <w:ind w:left="851" w:hanging="491"/>
      </w:pPr>
      <w:r w:rsidRPr="00ED4262">
        <w:t>P36 Bacterial sepsis of newborn (incl. P36.0, P36.1, P36.2, P36.3, P36.4, P36.5, P36.8, P36.9)</w:t>
      </w:r>
    </w:p>
    <w:p w14:paraId="367D6F82" w14:textId="77777777" w:rsidR="00BD6FD6" w:rsidRPr="00ED4262" w:rsidRDefault="00BD6FD6" w:rsidP="00E33D94">
      <w:pPr>
        <w:pStyle w:val="ListParagraph"/>
        <w:numPr>
          <w:ilvl w:val="0"/>
          <w:numId w:val="22"/>
        </w:numPr>
        <w:spacing w:before="0" w:line="288" w:lineRule="auto"/>
        <w:ind w:left="851" w:hanging="491"/>
      </w:pPr>
      <w:r w:rsidRPr="00ED4262">
        <w:t>P39 Other infections specific to the perinatal period (incl. P39.0, P39.2, P39.3, P39.4, P39.8, P39.9)</w:t>
      </w:r>
    </w:p>
    <w:p w14:paraId="052B9975" w14:textId="77777777" w:rsidR="00BD6FD6" w:rsidRPr="00ED4262" w:rsidRDefault="00BD6FD6" w:rsidP="00E33D94">
      <w:pPr>
        <w:pStyle w:val="ListParagraph"/>
        <w:numPr>
          <w:ilvl w:val="0"/>
          <w:numId w:val="22"/>
        </w:numPr>
        <w:spacing w:before="0" w:line="288" w:lineRule="auto"/>
        <w:ind w:left="851" w:hanging="491"/>
      </w:pPr>
      <w:r w:rsidRPr="00ED4262">
        <w:t>P78 Other perinatal digestives system disorders (P78.0, P78.1,)</w:t>
      </w:r>
    </w:p>
    <w:p w14:paraId="74AADF10" w14:textId="77777777" w:rsidR="00BD6FD6" w:rsidRPr="00ED4262" w:rsidRDefault="00BD6FD6" w:rsidP="00E33D94">
      <w:pPr>
        <w:pStyle w:val="ListParagraph"/>
        <w:numPr>
          <w:ilvl w:val="0"/>
          <w:numId w:val="22"/>
        </w:numPr>
        <w:spacing w:before="0" w:line="288" w:lineRule="auto"/>
        <w:ind w:left="851" w:hanging="491"/>
      </w:pPr>
      <w:r w:rsidRPr="00ED4262">
        <w:t>T814 Infection following a proc</w:t>
      </w:r>
      <w:r w:rsidR="00C3656D">
        <w:t>edure, not elsewhere classified</w:t>
      </w:r>
    </w:p>
    <w:p w14:paraId="5A3C668A" w14:textId="77777777" w:rsidR="00BD6FD6" w:rsidRPr="00ED4262" w:rsidRDefault="00BD6FD6" w:rsidP="00E33D94">
      <w:pPr>
        <w:pStyle w:val="ListParagraph"/>
        <w:numPr>
          <w:ilvl w:val="0"/>
          <w:numId w:val="22"/>
        </w:numPr>
        <w:spacing w:before="0" w:line="288" w:lineRule="auto"/>
        <w:ind w:left="851" w:hanging="491"/>
      </w:pPr>
      <w:r w:rsidRPr="00ED4262">
        <w:t>T845 Infection and inflammatory reaction due to internal joint prosthesis</w:t>
      </w:r>
    </w:p>
    <w:p w14:paraId="5A36B48B" w14:textId="77777777" w:rsidR="00BD6FD6" w:rsidRPr="00F528FE" w:rsidRDefault="00BD6FD6" w:rsidP="00BD6FD6">
      <w:pPr>
        <w:rPr>
          <w:b/>
        </w:rPr>
      </w:pPr>
      <w:r w:rsidRPr="00F528FE">
        <w:rPr>
          <w:b/>
        </w:rPr>
        <w:t>XVIII. Symptoms, signs and abnormal clinical and laboratory findings, not elsewhere classified</w:t>
      </w:r>
    </w:p>
    <w:p w14:paraId="7FB90E5C" w14:textId="77777777" w:rsidR="00BD6FD6" w:rsidRPr="00ED4262" w:rsidRDefault="00BD6FD6" w:rsidP="00E33D94">
      <w:pPr>
        <w:pStyle w:val="ListParagraph"/>
        <w:numPr>
          <w:ilvl w:val="0"/>
          <w:numId w:val="22"/>
        </w:numPr>
        <w:spacing w:before="0" w:line="288" w:lineRule="auto"/>
        <w:ind w:left="851" w:hanging="502"/>
      </w:pPr>
      <w:r w:rsidRPr="00ED4262">
        <w:t>R57.2 Septic shock</w:t>
      </w:r>
    </w:p>
    <w:p w14:paraId="7968E5C4" w14:textId="77777777" w:rsidR="00BD6FD6" w:rsidRDefault="00BD6FD6" w:rsidP="00E33D94">
      <w:pPr>
        <w:pStyle w:val="ListParagraph"/>
        <w:numPr>
          <w:ilvl w:val="0"/>
          <w:numId w:val="22"/>
        </w:numPr>
        <w:spacing w:before="0" w:line="288" w:lineRule="auto"/>
        <w:ind w:left="851" w:hanging="502"/>
      </w:pPr>
      <w:r w:rsidRPr="00ED4262">
        <w:t>R65 Systemic Inflammatory Response syndrome (incl. R65.0, R65.1, R65.9)</w:t>
      </w:r>
    </w:p>
    <w:p w14:paraId="65FB8694" w14:textId="77777777" w:rsidR="003B42AF" w:rsidRDefault="003B42AF">
      <w:pPr>
        <w:rPr>
          <w:b/>
          <w:u w:val="single"/>
        </w:rPr>
      </w:pPr>
    </w:p>
    <w:p w14:paraId="511A83AE" w14:textId="4BE9A532" w:rsidR="00BD6FD6" w:rsidRPr="008E5E0A" w:rsidRDefault="00E56699">
      <w:pPr>
        <w:rPr>
          <w:b/>
        </w:rPr>
      </w:pPr>
      <w:r w:rsidRPr="008E5E0A">
        <w:rPr>
          <w:b/>
          <w:u w:val="single"/>
        </w:rPr>
        <w:t>R</w:t>
      </w:r>
      <w:r w:rsidR="00871558">
        <w:rPr>
          <w:b/>
          <w:u w:val="single"/>
        </w:rPr>
        <w:t>eferences</w:t>
      </w:r>
    </w:p>
    <w:p w14:paraId="28C7433B" w14:textId="61E5795C" w:rsidR="00E56699" w:rsidRPr="00E56699" w:rsidRDefault="00E56699">
      <w:r w:rsidRPr="00E56699">
        <w:t xml:space="preserve">Inada-Kim M, Page B, Maqsood I, Vincent C. Defining and measuring suspicion of sepsis. </w:t>
      </w:r>
      <w:r w:rsidRPr="00E56699">
        <w:rPr>
          <w:i/>
        </w:rPr>
        <w:t>BMJ Open</w:t>
      </w:r>
      <w:r w:rsidRPr="00E56699">
        <w:t xml:space="preserve">, 2017. </w:t>
      </w:r>
    </w:p>
    <w:p w14:paraId="405E1090" w14:textId="42D76BE2" w:rsidR="00E56699" w:rsidRDefault="00E56699">
      <w:r w:rsidRPr="009D7027">
        <w:t xml:space="preserve">NCEPOD. Just Say Sepsis! A review of the process of care received by patients with sepsis. 2015. </w:t>
      </w:r>
      <w:hyperlink r:id="rId11" w:history="1">
        <w:r w:rsidRPr="00E67650">
          <w:rPr>
            <w:rStyle w:val="Hyperlink"/>
          </w:rPr>
          <w:t>http://www.ncepod.org.uk/2015report2/downloads/JustSaySepsis_FullReport.pdf</w:t>
        </w:r>
      </w:hyperlink>
    </w:p>
    <w:p w14:paraId="23DB30AB" w14:textId="19309966" w:rsidR="008F2C4C" w:rsidRDefault="00E56699" w:rsidP="007247AB">
      <w:pPr>
        <w:ind w:left="340" w:hanging="340"/>
      </w:pPr>
      <w:r w:rsidRPr="004D746C">
        <w:t xml:space="preserve">Rhee C, Gohil S, Klompas M. Regulatory Mandates for Sepsis Care — Reasons for Caution. </w:t>
      </w:r>
      <w:r>
        <w:rPr>
          <w:i/>
        </w:rPr>
        <w:t xml:space="preserve">New Engl J </w:t>
      </w:r>
      <w:r w:rsidRPr="004D746C">
        <w:rPr>
          <w:i/>
        </w:rPr>
        <w:t>Med</w:t>
      </w:r>
      <w:r w:rsidRPr="004D746C">
        <w:t xml:space="preserve"> 2014;370(18):1673-76.</w:t>
      </w:r>
    </w:p>
    <w:p w14:paraId="7879B03F" w14:textId="77777777" w:rsidR="008F2C4C" w:rsidRDefault="008F2C4C">
      <w:r>
        <w:br w:type="page"/>
      </w:r>
    </w:p>
    <w:p w14:paraId="40E02FF1" w14:textId="77777777" w:rsidR="008F2C4C" w:rsidRPr="00DB2A0B" w:rsidRDefault="008F2C4C" w:rsidP="008F2C4C">
      <w:pPr>
        <w:rPr>
          <w:b/>
          <w:sz w:val="32"/>
        </w:rPr>
      </w:pPr>
      <w:r w:rsidRPr="00DB2A0B">
        <w:rPr>
          <w:b/>
          <w:sz w:val="32"/>
        </w:rPr>
        <w:lastRenderedPageBreak/>
        <w:t>APPENDIX B</w:t>
      </w:r>
    </w:p>
    <w:p w14:paraId="739BF482" w14:textId="77777777" w:rsidR="008F2C4C" w:rsidRPr="00373567" w:rsidRDefault="008F2C4C" w:rsidP="008F2C4C">
      <w:pPr>
        <w:rPr>
          <w:b/>
        </w:rPr>
      </w:pPr>
      <w:r>
        <w:rPr>
          <w:b/>
        </w:rPr>
        <w:t>Full table of “suspicion</w:t>
      </w:r>
      <w:r w:rsidRPr="00373567">
        <w:rPr>
          <w:b/>
        </w:rPr>
        <w:t xml:space="preserve"> of sepsis” diagnoses: number of admissions, deaths, mortality, length of stay and readmission rate</w:t>
      </w:r>
    </w:p>
    <w:tbl>
      <w:tblPr>
        <w:tblW w:w="5576" w:type="pct"/>
        <w:tblInd w:w="-284" w:type="dxa"/>
        <w:tblBorders>
          <w:top w:val="single" w:sz="4" w:space="0" w:color="auto"/>
        </w:tblBorders>
        <w:tblLayout w:type="fixed"/>
        <w:tblLook w:val="04A0" w:firstRow="1" w:lastRow="0" w:firstColumn="1" w:lastColumn="0" w:noHBand="0" w:noVBand="1"/>
      </w:tblPr>
      <w:tblGrid>
        <w:gridCol w:w="3969"/>
        <w:gridCol w:w="1472"/>
        <w:gridCol w:w="1177"/>
        <w:gridCol w:w="1319"/>
        <w:gridCol w:w="737"/>
        <w:gridCol w:w="1764"/>
      </w:tblGrid>
      <w:tr w:rsidR="008F2C4C" w:rsidRPr="00FC670F" w14:paraId="142675A4" w14:textId="77777777" w:rsidTr="008F2C4C">
        <w:trPr>
          <w:trHeight w:val="300"/>
        </w:trPr>
        <w:tc>
          <w:tcPr>
            <w:tcW w:w="1901" w:type="pct"/>
            <w:tcBorders>
              <w:top w:val="single" w:sz="4" w:space="0" w:color="auto"/>
              <w:bottom w:val="single" w:sz="4" w:space="0" w:color="auto"/>
            </w:tcBorders>
            <w:shd w:val="clear" w:color="auto" w:fill="auto"/>
            <w:noWrap/>
            <w:hideMark/>
          </w:tcPr>
          <w:p w14:paraId="410015C3" w14:textId="77777777" w:rsidR="008F2C4C" w:rsidRPr="00FC670F" w:rsidRDefault="008F2C4C" w:rsidP="008F2C4C">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Diagnosis</w:t>
            </w:r>
          </w:p>
        </w:tc>
        <w:tc>
          <w:tcPr>
            <w:tcW w:w="705" w:type="pct"/>
            <w:tcBorders>
              <w:top w:val="single" w:sz="4" w:space="0" w:color="auto"/>
              <w:bottom w:val="single" w:sz="4" w:space="0" w:color="auto"/>
            </w:tcBorders>
            <w:shd w:val="clear" w:color="auto" w:fill="auto"/>
            <w:noWrap/>
            <w:hideMark/>
          </w:tcPr>
          <w:p w14:paraId="3B4FC177" w14:textId="77777777" w:rsidR="008F2C4C" w:rsidRPr="00FC670F" w:rsidRDefault="008F2C4C" w:rsidP="008F2C4C">
            <w:pPr>
              <w:spacing w:after="0" w:line="240" w:lineRule="auto"/>
              <w:jc w:val="center"/>
              <w:rPr>
                <w:rFonts w:ascii="Calibri" w:eastAsia="Times New Roman" w:hAnsi="Calibri"/>
                <w:b/>
                <w:bCs/>
                <w:color w:val="000000"/>
                <w:lang w:eastAsia="en-GB"/>
              </w:rPr>
            </w:pPr>
            <w:r w:rsidRPr="00FC670F">
              <w:rPr>
                <w:rFonts w:ascii="Calibri" w:eastAsia="Times New Roman" w:hAnsi="Calibri"/>
                <w:b/>
                <w:bCs/>
                <w:color w:val="000000"/>
                <w:lang w:eastAsia="en-GB"/>
              </w:rPr>
              <w:t>No</w:t>
            </w:r>
            <w:r>
              <w:rPr>
                <w:rFonts w:ascii="Calibri" w:eastAsia="Times New Roman" w:hAnsi="Calibri"/>
                <w:b/>
                <w:bCs/>
                <w:color w:val="000000"/>
                <w:lang w:eastAsia="en-GB"/>
              </w:rPr>
              <w:t>.</w:t>
            </w:r>
            <w:r w:rsidRPr="00FC670F">
              <w:rPr>
                <w:rFonts w:ascii="Calibri" w:eastAsia="Times New Roman" w:hAnsi="Calibri"/>
                <w:b/>
                <w:bCs/>
                <w:color w:val="000000"/>
                <w:lang w:eastAsia="en-GB"/>
              </w:rPr>
              <w:t xml:space="preserve"> of admissions</w:t>
            </w:r>
          </w:p>
        </w:tc>
        <w:tc>
          <w:tcPr>
            <w:tcW w:w="564" w:type="pct"/>
            <w:tcBorders>
              <w:top w:val="single" w:sz="4" w:space="0" w:color="auto"/>
              <w:bottom w:val="single" w:sz="4" w:space="0" w:color="auto"/>
            </w:tcBorders>
            <w:shd w:val="clear" w:color="auto" w:fill="auto"/>
            <w:noWrap/>
            <w:hideMark/>
          </w:tcPr>
          <w:p w14:paraId="7DBDD415" w14:textId="77777777" w:rsidR="008F2C4C" w:rsidRPr="00FC670F" w:rsidRDefault="008F2C4C" w:rsidP="008F2C4C">
            <w:pPr>
              <w:spacing w:after="0" w:line="240" w:lineRule="auto"/>
              <w:jc w:val="center"/>
              <w:rPr>
                <w:rFonts w:ascii="Calibri" w:eastAsia="Times New Roman" w:hAnsi="Calibri"/>
                <w:b/>
                <w:bCs/>
                <w:color w:val="000000"/>
                <w:lang w:eastAsia="en-GB"/>
              </w:rPr>
            </w:pPr>
            <w:r w:rsidRPr="00FC670F">
              <w:rPr>
                <w:rFonts w:ascii="Calibri" w:eastAsia="Times New Roman" w:hAnsi="Calibri"/>
                <w:b/>
                <w:bCs/>
                <w:color w:val="000000"/>
                <w:lang w:eastAsia="en-GB"/>
              </w:rPr>
              <w:t>No</w:t>
            </w:r>
            <w:r>
              <w:rPr>
                <w:rFonts w:ascii="Calibri" w:eastAsia="Times New Roman" w:hAnsi="Calibri"/>
                <w:b/>
                <w:bCs/>
                <w:color w:val="000000"/>
                <w:lang w:eastAsia="en-GB"/>
              </w:rPr>
              <w:t>.</w:t>
            </w:r>
            <w:r w:rsidRPr="00FC670F">
              <w:rPr>
                <w:rFonts w:ascii="Calibri" w:eastAsia="Times New Roman" w:hAnsi="Calibri"/>
                <w:b/>
                <w:bCs/>
                <w:color w:val="000000"/>
                <w:lang w:eastAsia="en-GB"/>
              </w:rPr>
              <w:t xml:space="preserve"> of deaths</w:t>
            </w:r>
          </w:p>
        </w:tc>
        <w:tc>
          <w:tcPr>
            <w:tcW w:w="632" w:type="pct"/>
            <w:tcBorders>
              <w:top w:val="single" w:sz="4" w:space="0" w:color="auto"/>
              <w:bottom w:val="single" w:sz="4" w:space="0" w:color="auto"/>
            </w:tcBorders>
            <w:shd w:val="clear" w:color="auto" w:fill="auto"/>
            <w:noWrap/>
            <w:hideMark/>
          </w:tcPr>
          <w:p w14:paraId="767E325F" w14:textId="77777777" w:rsidR="008F2C4C" w:rsidRPr="00FC670F" w:rsidRDefault="008F2C4C" w:rsidP="008F2C4C">
            <w:pPr>
              <w:spacing w:after="0" w:line="240" w:lineRule="auto"/>
              <w:jc w:val="center"/>
              <w:rPr>
                <w:rFonts w:ascii="Calibri" w:eastAsia="Times New Roman" w:hAnsi="Calibri"/>
                <w:b/>
                <w:bCs/>
                <w:color w:val="000000"/>
                <w:lang w:eastAsia="en-GB"/>
              </w:rPr>
            </w:pPr>
            <w:r w:rsidRPr="00FC670F">
              <w:rPr>
                <w:rFonts w:ascii="Calibri" w:eastAsia="Times New Roman" w:hAnsi="Calibri"/>
                <w:b/>
                <w:bCs/>
                <w:color w:val="000000"/>
                <w:lang w:eastAsia="en-GB"/>
              </w:rPr>
              <w:t>Mortality (%)</w:t>
            </w:r>
          </w:p>
        </w:tc>
        <w:tc>
          <w:tcPr>
            <w:tcW w:w="353" w:type="pct"/>
            <w:tcBorders>
              <w:top w:val="single" w:sz="4" w:space="0" w:color="auto"/>
              <w:bottom w:val="single" w:sz="4" w:space="0" w:color="auto"/>
            </w:tcBorders>
            <w:shd w:val="clear" w:color="auto" w:fill="auto"/>
            <w:noWrap/>
            <w:hideMark/>
          </w:tcPr>
          <w:p w14:paraId="625F5361" w14:textId="77777777" w:rsidR="008F2C4C" w:rsidRPr="00FC670F" w:rsidRDefault="008F2C4C" w:rsidP="008F2C4C">
            <w:pPr>
              <w:spacing w:after="0" w:line="240" w:lineRule="auto"/>
              <w:jc w:val="center"/>
              <w:rPr>
                <w:rFonts w:ascii="Calibri" w:eastAsia="Times New Roman" w:hAnsi="Calibri"/>
                <w:b/>
                <w:bCs/>
                <w:color w:val="000000"/>
                <w:lang w:eastAsia="en-GB"/>
              </w:rPr>
            </w:pPr>
            <w:r w:rsidRPr="00FC670F">
              <w:rPr>
                <w:rFonts w:ascii="Calibri" w:eastAsia="Times New Roman" w:hAnsi="Calibri"/>
                <w:b/>
                <w:bCs/>
                <w:color w:val="000000"/>
                <w:lang w:eastAsia="en-GB"/>
              </w:rPr>
              <w:t>LOS</w:t>
            </w:r>
          </w:p>
        </w:tc>
        <w:tc>
          <w:tcPr>
            <w:tcW w:w="845" w:type="pct"/>
            <w:tcBorders>
              <w:top w:val="single" w:sz="4" w:space="0" w:color="auto"/>
              <w:bottom w:val="single" w:sz="4" w:space="0" w:color="auto"/>
            </w:tcBorders>
            <w:shd w:val="clear" w:color="auto" w:fill="auto"/>
            <w:noWrap/>
            <w:hideMark/>
          </w:tcPr>
          <w:p w14:paraId="7E0EAD97" w14:textId="77777777" w:rsidR="008F2C4C" w:rsidRPr="00FC670F" w:rsidRDefault="008F2C4C" w:rsidP="008F2C4C">
            <w:pPr>
              <w:spacing w:after="0" w:line="240" w:lineRule="auto"/>
              <w:jc w:val="center"/>
              <w:rPr>
                <w:rFonts w:ascii="Calibri" w:eastAsia="Times New Roman" w:hAnsi="Calibri"/>
                <w:b/>
                <w:bCs/>
                <w:color w:val="000000"/>
                <w:lang w:eastAsia="en-GB"/>
              </w:rPr>
            </w:pPr>
            <w:r w:rsidRPr="00FC670F">
              <w:rPr>
                <w:rFonts w:ascii="Calibri" w:eastAsia="Times New Roman" w:hAnsi="Calibri"/>
                <w:b/>
                <w:bCs/>
                <w:color w:val="000000"/>
                <w:lang w:eastAsia="en-GB"/>
              </w:rPr>
              <w:t>Readmissions (%)</w:t>
            </w:r>
          </w:p>
        </w:tc>
      </w:tr>
      <w:tr w:rsidR="008F2C4C" w:rsidRPr="00FC670F" w14:paraId="4116F39B" w14:textId="77777777" w:rsidTr="008F2C4C">
        <w:trPr>
          <w:trHeight w:val="300"/>
        </w:trPr>
        <w:tc>
          <w:tcPr>
            <w:tcW w:w="1901" w:type="pct"/>
            <w:tcBorders>
              <w:top w:val="single" w:sz="4" w:space="0" w:color="auto"/>
            </w:tcBorders>
            <w:shd w:val="clear" w:color="auto" w:fill="auto"/>
            <w:noWrap/>
            <w:hideMark/>
          </w:tcPr>
          <w:p w14:paraId="227BCAC1" w14:textId="77777777" w:rsidR="008F2C4C" w:rsidRPr="00D200B4"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D200B4">
              <w:rPr>
                <w:rFonts w:ascii="Calibri" w:eastAsia="Times New Roman" w:hAnsi="Calibri" w:cs="Times New Roman"/>
                <w:color w:val="000000"/>
                <w:lang w:eastAsia="en-GB"/>
              </w:rPr>
              <w:t>N39</w:t>
            </w:r>
            <w:r>
              <w:rPr>
                <w:rFonts w:ascii="Calibri" w:eastAsia="Times New Roman" w:hAnsi="Calibri" w:cs="Times New Roman"/>
                <w:color w:val="000000"/>
                <w:lang w:eastAsia="en-GB"/>
              </w:rPr>
              <w:t>.</w:t>
            </w:r>
            <w:r w:rsidRPr="00D200B4">
              <w:rPr>
                <w:rFonts w:ascii="Calibri" w:eastAsia="Times New Roman" w:hAnsi="Calibri" w:cs="Times New Roman"/>
                <w:color w:val="000000"/>
                <w:lang w:eastAsia="en-GB"/>
              </w:rPr>
              <w:t>0 - Urinary tract infection, site not specified</w:t>
            </w:r>
          </w:p>
        </w:tc>
        <w:tc>
          <w:tcPr>
            <w:tcW w:w="705" w:type="pct"/>
            <w:tcBorders>
              <w:top w:val="single" w:sz="4" w:space="0" w:color="auto"/>
            </w:tcBorders>
            <w:shd w:val="clear" w:color="auto" w:fill="auto"/>
            <w:noWrap/>
            <w:hideMark/>
          </w:tcPr>
          <w:p w14:paraId="021E0E1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7088</w:t>
            </w:r>
          </w:p>
        </w:tc>
        <w:tc>
          <w:tcPr>
            <w:tcW w:w="564" w:type="pct"/>
            <w:tcBorders>
              <w:top w:val="single" w:sz="4" w:space="0" w:color="auto"/>
            </w:tcBorders>
            <w:shd w:val="clear" w:color="auto" w:fill="auto"/>
            <w:noWrap/>
            <w:hideMark/>
          </w:tcPr>
          <w:p w14:paraId="560FD9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285</w:t>
            </w:r>
          </w:p>
        </w:tc>
        <w:tc>
          <w:tcPr>
            <w:tcW w:w="632" w:type="pct"/>
            <w:tcBorders>
              <w:top w:val="single" w:sz="4" w:space="0" w:color="auto"/>
            </w:tcBorders>
            <w:shd w:val="clear" w:color="auto" w:fill="auto"/>
            <w:noWrap/>
            <w:hideMark/>
          </w:tcPr>
          <w:p w14:paraId="39285B2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single" w:sz="4" w:space="0" w:color="auto"/>
            </w:tcBorders>
            <w:shd w:val="clear" w:color="auto" w:fill="auto"/>
            <w:noWrap/>
            <w:hideMark/>
          </w:tcPr>
          <w:p w14:paraId="5C3EA46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single" w:sz="4" w:space="0" w:color="auto"/>
            </w:tcBorders>
            <w:shd w:val="clear" w:color="auto" w:fill="auto"/>
            <w:noWrap/>
            <w:hideMark/>
          </w:tcPr>
          <w:p w14:paraId="6A3652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0045E987" w14:textId="77777777" w:rsidTr="008F2C4C">
        <w:trPr>
          <w:trHeight w:val="300"/>
        </w:trPr>
        <w:tc>
          <w:tcPr>
            <w:tcW w:w="1901" w:type="pct"/>
            <w:tcBorders>
              <w:top w:val="nil"/>
            </w:tcBorders>
            <w:shd w:val="clear" w:color="auto" w:fill="auto"/>
            <w:noWrap/>
            <w:hideMark/>
          </w:tcPr>
          <w:p w14:paraId="288C680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Lobar pneumonia, unspecified</w:t>
            </w:r>
          </w:p>
        </w:tc>
        <w:tc>
          <w:tcPr>
            <w:tcW w:w="705" w:type="pct"/>
            <w:tcBorders>
              <w:top w:val="nil"/>
            </w:tcBorders>
            <w:shd w:val="clear" w:color="auto" w:fill="auto"/>
            <w:noWrap/>
            <w:hideMark/>
          </w:tcPr>
          <w:p w14:paraId="2D7FFC3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5265</w:t>
            </w:r>
          </w:p>
        </w:tc>
        <w:tc>
          <w:tcPr>
            <w:tcW w:w="564" w:type="pct"/>
            <w:tcBorders>
              <w:top w:val="nil"/>
            </w:tcBorders>
            <w:shd w:val="clear" w:color="auto" w:fill="auto"/>
            <w:noWrap/>
            <w:hideMark/>
          </w:tcPr>
          <w:p w14:paraId="21FC50E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990</w:t>
            </w:r>
          </w:p>
        </w:tc>
        <w:tc>
          <w:tcPr>
            <w:tcW w:w="632" w:type="pct"/>
            <w:tcBorders>
              <w:top w:val="nil"/>
            </w:tcBorders>
            <w:shd w:val="clear" w:color="auto" w:fill="auto"/>
            <w:noWrap/>
            <w:hideMark/>
          </w:tcPr>
          <w:p w14:paraId="67B8963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2F67B63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38C5331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39A12512" w14:textId="77777777" w:rsidTr="008F2C4C">
        <w:trPr>
          <w:trHeight w:val="300"/>
        </w:trPr>
        <w:tc>
          <w:tcPr>
            <w:tcW w:w="1901" w:type="pct"/>
            <w:tcBorders>
              <w:top w:val="nil"/>
            </w:tcBorders>
            <w:shd w:val="clear" w:color="auto" w:fill="auto"/>
            <w:noWrap/>
            <w:hideMark/>
          </w:tcPr>
          <w:p w14:paraId="151C904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J22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Unspecified acute lower respiratory infection</w:t>
            </w:r>
          </w:p>
        </w:tc>
        <w:tc>
          <w:tcPr>
            <w:tcW w:w="705" w:type="pct"/>
            <w:tcBorders>
              <w:top w:val="nil"/>
            </w:tcBorders>
            <w:shd w:val="clear" w:color="auto" w:fill="auto"/>
            <w:noWrap/>
            <w:hideMark/>
          </w:tcPr>
          <w:p w14:paraId="03D88C8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3808</w:t>
            </w:r>
          </w:p>
        </w:tc>
        <w:tc>
          <w:tcPr>
            <w:tcW w:w="564" w:type="pct"/>
            <w:tcBorders>
              <w:top w:val="nil"/>
            </w:tcBorders>
            <w:shd w:val="clear" w:color="auto" w:fill="auto"/>
            <w:noWrap/>
            <w:hideMark/>
          </w:tcPr>
          <w:p w14:paraId="2594D6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167</w:t>
            </w:r>
          </w:p>
        </w:tc>
        <w:tc>
          <w:tcPr>
            <w:tcW w:w="632" w:type="pct"/>
            <w:tcBorders>
              <w:top w:val="nil"/>
            </w:tcBorders>
            <w:shd w:val="clear" w:color="auto" w:fill="auto"/>
            <w:noWrap/>
            <w:hideMark/>
          </w:tcPr>
          <w:p w14:paraId="59F0BB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035CE4F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1DC8C10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10DA3A57" w14:textId="77777777" w:rsidTr="008F2C4C">
        <w:trPr>
          <w:trHeight w:val="300"/>
        </w:trPr>
        <w:tc>
          <w:tcPr>
            <w:tcW w:w="1901" w:type="pct"/>
            <w:tcBorders>
              <w:top w:val="nil"/>
            </w:tcBorders>
            <w:shd w:val="clear" w:color="auto" w:fill="auto"/>
            <w:noWrap/>
            <w:hideMark/>
          </w:tcPr>
          <w:p w14:paraId="7617F7F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Pneumonia, unspecified</w:t>
            </w:r>
          </w:p>
        </w:tc>
        <w:tc>
          <w:tcPr>
            <w:tcW w:w="705" w:type="pct"/>
            <w:tcBorders>
              <w:top w:val="nil"/>
            </w:tcBorders>
            <w:shd w:val="clear" w:color="auto" w:fill="auto"/>
            <w:noWrap/>
            <w:hideMark/>
          </w:tcPr>
          <w:p w14:paraId="10914D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3126</w:t>
            </w:r>
          </w:p>
        </w:tc>
        <w:tc>
          <w:tcPr>
            <w:tcW w:w="564" w:type="pct"/>
            <w:tcBorders>
              <w:top w:val="nil"/>
            </w:tcBorders>
            <w:shd w:val="clear" w:color="auto" w:fill="auto"/>
            <w:noWrap/>
            <w:hideMark/>
          </w:tcPr>
          <w:p w14:paraId="314C530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483</w:t>
            </w:r>
          </w:p>
        </w:tc>
        <w:tc>
          <w:tcPr>
            <w:tcW w:w="632" w:type="pct"/>
            <w:tcBorders>
              <w:top w:val="nil"/>
            </w:tcBorders>
            <w:shd w:val="clear" w:color="auto" w:fill="auto"/>
            <w:noWrap/>
            <w:hideMark/>
          </w:tcPr>
          <w:p w14:paraId="581B27A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24CC731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26892F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0EC9842C" w14:textId="77777777" w:rsidTr="008F2C4C">
        <w:trPr>
          <w:trHeight w:val="300"/>
        </w:trPr>
        <w:tc>
          <w:tcPr>
            <w:tcW w:w="1901" w:type="pct"/>
            <w:tcBorders>
              <w:top w:val="nil"/>
            </w:tcBorders>
            <w:shd w:val="clear" w:color="auto" w:fill="auto"/>
            <w:noWrap/>
            <w:hideMark/>
          </w:tcPr>
          <w:p w14:paraId="1EFCC8B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Cellulitis of other parts of limb</w:t>
            </w:r>
          </w:p>
        </w:tc>
        <w:tc>
          <w:tcPr>
            <w:tcW w:w="705" w:type="pct"/>
            <w:tcBorders>
              <w:top w:val="nil"/>
            </w:tcBorders>
            <w:shd w:val="clear" w:color="auto" w:fill="auto"/>
            <w:noWrap/>
            <w:hideMark/>
          </w:tcPr>
          <w:p w14:paraId="62ACD54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2983</w:t>
            </w:r>
          </w:p>
        </w:tc>
        <w:tc>
          <w:tcPr>
            <w:tcW w:w="564" w:type="pct"/>
            <w:tcBorders>
              <w:top w:val="nil"/>
            </w:tcBorders>
            <w:shd w:val="clear" w:color="auto" w:fill="auto"/>
            <w:noWrap/>
            <w:hideMark/>
          </w:tcPr>
          <w:p w14:paraId="1B7F7C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62</w:t>
            </w:r>
          </w:p>
        </w:tc>
        <w:tc>
          <w:tcPr>
            <w:tcW w:w="632" w:type="pct"/>
            <w:tcBorders>
              <w:top w:val="nil"/>
            </w:tcBorders>
            <w:shd w:val="clear" w:color="auto" w:fill="auto"/>
            <w:noWrap/>
            <w:hideMark/>
          </w:tcPr>
          <w:p w14:paraId="04DE0DC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55C34F7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40CCE06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5B69F0D4" w14:textId="77777777" w:rsidTr="008F2C4C">
        <w:trPr>
          <w:trHeight w:val="300"/>
        </w:trPr>
        <w:tc>
          <w:tcPr>
            <w:tcW w:w="1901" w:type="pct"/>
            <w:tcBorders>
              <w:top w:val="nil"/>
            </w:tcBorders>
            <w:shd w:val="clear" w:color="auto" w:fill="auto"/>
            <w:noWrap/>
            <w:hideMark/>
          </w:tcPr>
          <w:p w14:paraId="63E03AA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J44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Chronic obstructive pulmonary disease with acute lower respiratory infection</w:t>
            </w:r>
          </w:p>
        </w:tc>
        <w:tc>
          <w:tcPr>
            <w:tcW w:w="705" w:type="pct"/>
            <w:tcBorders>
              <w:top w:val="nil"/>
            </w:tcBorders>
            <w:shd w:val="clear" w:color="auto" w:fill="auto"/>
            <w:noWrap/>
            <w:hideMark/>
          </w:tcPr>
          <w:p w14:paraId="2C376BD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2854</w:t>
            </w:r>
          </w:p>
        </w:tc>
        <w:tc>
          <w:tcPr>
            <w:tcW w:w="564" w:type="pct"/>
            <w:tcBorders>
              <w:top w:val="nil"/>
            </w:tcBorders>
            <w:shd w:val="clear" w:color="auto" w:fill="auto"/>
            <w:noWrap/>
            <w:hideMark/>
          </w:tcPr>
          <w:p w14:paraId="6530058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184</w:t>
            </w:r>
          </w:p>
        </w:tc>
        <w:tc>
          <w:tcPr>
            <w:tcW w:w="632" w:type="pct"/>
            <w:tcBorders>
              <w:top w:val="nil"/>
            </w:tcBorders>
            <w:shd w:val="clear" w:color="auto" w:fill="auto"/>
            <w:noWrap/>
            <w:hideMark/>
          </w:tcPr>
          <w:p w14:paraId="7E509B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757AC06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0134A3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07C980E1" w14:textId="77777777" w:rsidTr="008F2C4C">
        <w:trPr>
          <w:trHeight w:val="300"/>
        </w:trPr>
        <w:tc>
          <w:tcPr>
            <w:tcW w:w="1901" w:type="pct"/>
            <w:tcBorders>
              <w:top w:val="nil"/>
            </w:tcBorders>
            <w:shd w:val="clear" w:color="auto" w:fill="auto"/>
            <w:noWrap/>
            <w:hideMark/>
          </w:tcPr>
          <w:p w14:paraId="0A48DAC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Sepsis, unspecified</w:t>
            </w:r>
          </w:p>
        </w:tc>
        <w:tc>
          <w:tcPr>
            <w:tcW w:w="705" w:type="pct"/>
            <w:tcBorders>
              <w:top w:val="nil"/>
            </w:tcBorders>
            <w:shd w:val="clear" w:color="auto" w:fill="auto"/>
            <w:noWrap/>
            <w:hideMark/>
          </w:tcPr>
          <w:p w14:paraId="27FD902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1882</w:t>
            </w:r>
          </w:p>
        </w:tc>
        <w:tc>
          <w:tcPr>
            <w:tcW w:w="564" w:type="pct"/>
            <w:tcBorders>
              <w:top w:val="nil"/>
            </w:tcBorders>
            <w:shd w:val="clear" w:color="auto" w:fill="auto"/>
            <w:noWrap/>
            <w:hideMark/>
          </w:tcPr>
          <w:p w14:paraId="458F36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280</w:t>
            </w:r>
          </w:p>
        </w:tc>
        <w:tc>
          <w:tcPr>
            <w:tcW w:w="632" w:type="pct"/>
            <w:tcBorders>
              <w:top w:val="nil"/>
            </w:tcBorders>
            <w:shd w:val="clear" w:color="auto" w:fill="auto"/>
            <w:noWrap/>
            <w:hideMark/>
          </w:tcPr>
          <w:p w14:paraId="223077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353" w:type="pct"/>
            <w:tcBorders>
              <w:top w:val="nil"/>
            </w:tcBorders>
            <w:shd w:val="clear" w:color="auto" w:fill="auto"/>
            <w:noWrap/>
            <w:hideMark/>
          </w:tcPr>
          <w:p w14:paraId="3860FF2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7C2A8F5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41602082" w14:textId="77777777" w:rsidTr="008F2C4C">
        <w:trPr>
          <w:trHeight w:val="300"/>
        </w:trPr>
        <w:tc>
          <w:tcPr>
            <w:tcW w:w="1901" w:type="pct"/>
            <w:tcBorders>
              <w:top w:val="nil"/>
            </w:tcBorders>
            <w:shd w:val="clear" w:color="auto" w:fill="auto"/>
            <w:noWrap/>
            <w:hideMark/>
          </w:tcPr>
          <w:p w14:paraId="5861F8D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T81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Infection following a procedure, not elsewhere classified</w:t>
            </w:r>
          </w:p>
        </w:tc>
        <w:tc>
          <w:tcPr>
            <w:tcW w:w="705" w:type="pct"/>
            <w:tcBorders>
              <w:top w:val="nil"/>
            </w:tcBorders>
            <w:shd w:val="clear" w:color="auto" w:fill="auto"/>
            <w:noWrap/>
            <w:hideMark/>
          </w:tcPr>
          <w:p w14:paraId="4194971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1067</w:t>
            </w:r>
          </w:p>
        </w:tc>
        <w:tc>
          <w:tcPr>
            <w:tcW w:w="564" w:type="pct"/>
            <w:tcBorders>
              <w:top w:val="nil"/>
            </w:tcBorders>
            <w:shd w:val="clear" w:color="auto" w:fill="auto"/>
            <w:noWrap/>
            <w:hideMark/>
          </w:tcPr>
          <w:p w14:paraId="7C761E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5A6FD0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EA194E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67DA6BA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7BA242B9" w14:textId="77777777" w:rsidTr="008F2C4C">
        <w:trPr>
          <w:trHeight w:val="300"/>
        </w:trPr>
        <w:tc>
          <w:tcPr>
            <w:tcW w:w="1901" w:type="pct"/>
            <w:tcBorders>
              <w:top w:val="nil"/>
            </w:tcBorders>
            <w:shd w:val="clear" w:color="auto" w:fill="auto"/>
            <w:noWrap/>
            <w:hideMark/>
          </w:tcPr>
          <w:p w14:paraId="1FCC025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tonsillitis, unspecified</w:t>
            </w:r>
          </w:p>
        </w:tc>
        <w:tc>
          <w:tcPr>
            <w:tcW w:w="705" w:type="pct"/>
            <w:tcBorders>
              <w:top w:val="nil"/>
            </w:tcBorders>
            <w:shd w:val="clear" w:color="auto" w:fill="auto"/>
            <w:noWrap/>
            <w:hideMark/>
          </w:tcPr>
          <w:p w14:paraId="708227F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1055</w:t>
            </w:r>
          </w:p>
        </w:tc>
        <w:tc>
          <w:tcPr>
            <w:tcW w:w="564" w:type="pct"/>
            <w:tcBorders>
              <w:top w:val="nil"/>
            </w:tcBorders>
            <w:shd w:val="clear" w:color="auto" w:fill="auto"/>
            <w:noWrap/>
            <w:hideMark/>
          </w:tcPr>
          <w:p w14:paraId="4C43BA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5D64C0F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D4BE0A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62F567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5EDE7F61" w14:textId="77777777" w:rsidTr="008F2C4C">
        <w:trPr>
          <w:trHeight w:val="300"/>
        </w:trPr>
        <w:tc>
          <w:tcPr>
            <w:tcW w:w="1901" w:type="pct"/>
            <w:tcBorders>
              <w:top w:val="nil"/>
            </w:tcBorders>
            <w:shd w:val="clear" w:color="auto" w:fill="auto"/>
            <w:noWrap/>
            <w:hideMark/>
          </w:tcPr>
          <w:p w14:paraId="1AE6A4C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K35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Acute appendicitis, other and unspecified</w:t>
            </w:r>
          </w:p>
        </w:tc>
        <w:tc>
          <w:tcPr>
            <w:tcW w:w="705" w:type="pct"/>
            <w:tcBorders>
              <w:top w:val="nil"/>
            </w:tcBorders>
            <w:shd w:val="clear" w:color="auto" w:fill="auto"/>
            <w:noWrap/>
            <w:hideMark/>
          </w:tcPr>
          <w:p w14:paraId="1D4D0E0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993</w:t>
            </w:r>
          </w:p>
        </w:tc>
        <w:tc>
          <w:tcPr>
            <w:tcW w:w="564" w:type="pct"/>
            <w:tcBorders>
              <w:top w:val="nil"/>
            </w:tcBorders>
            <w:shd w:val="clear" w:color="auto" w:fill="auto"/>
            <w:noWrap/>
            <w:hideMark/>
          </w:tcPr>
          <w:p w14:paraId="302046A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6142AD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5F7F97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252A32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59E8FCED" w14:textId="77777777" w:rsidTr="008F2C4C">
        <w:trPr>
          <w:trHeight w:val="300"/>
        </w:trPr>
        <w:tc>
          <w:tcPr>
            <w:tcW w:w="1901" w:type="pct"/>
            <w:tcBorders>
              <w:top w:val="nil"/>
            </w:tcBorders>
            <w:shd w:val="clear" w:color="auto" w:fill="auto"/>
            <w:noWrap/>
            <w:hideMark/>
          </w:tcPr>
          <w:p w14:paraId="18C9940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Tubulo-interstitial nephritis, not specified as acute or chronic</w:t>
            </w:r>
          </w:p>
        </w:tc>
        <w:tc>
          <w:tcPr>
            <w:tcW w:w="705" w:type="pct"/>
            <w:tcBorders>
              <w:top w:val="nil"/>
            </w:tcBorders>
            <w:shd w:val="clear" w:color="auto" w:fill="auto"/>
            <w:noWrap/>
            <w:hideMark/>
          </w:tcPr>
          <w:p w14:paraId="084026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809</w:t>
            </w:r>
          </w:p>
        </w:tc>
        <w:tc>
          <w:tcPr>
            <w:tcW w:w="564" w:type="pct"/>
            <w:tcBorders>
              <w:top w:val="nil"/>
            </w:tcBorders>
            <w:shd w:val="clear" w:color="auto" w:fill="auto"/>
            <w:noWrap/>
            <w:hideMark/>
          </w:tcPr>
          <w:p w14:paraId="2020863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1ACABF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6F294BA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1E48621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20C84774" w14:textId="77777777" w:rsidTr="008F2C4C">
        <w:trPr>
          <w:trHeight w:val="300"/>
        </w:trPr>
        <w:tc>
          <w:tcPr>
            <w:tcW w:w="1901" w:type="pct"/>
            <w:tcBorders>
              <w:top w:val="nil"/>
            </w:tcBorders>
            <w:shd w:val="clear" w:color="auto" w:fill="auto"/>
            <w:noWrap/>
            <w:hideMark/>
          </w:tcPr>
          <w:p w14:paraId="5A3BFCB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Anal abscess</w:t>
            </w:r>
          </w:p>
        </w:tc>
        <w:tc>
          <w:tcPr>
            <w:tcW w:w="705" w:type="pct"/>
            <w:tcBorders>
              <w:top w:val="nil"/>
            </w:tcBorders>
            <w:shd w:val="clear" w:color="auto" w:fill="auto"/>
            <w:noWrap/>
            <w:hideMark/>
          </w:tcPr>
          <w:p w14:paraId="4A5BED6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781</w:t>
            </w:r>
          </w:p>
        </w:tc>
        <w:tc>
          <w:tcPr>
            <w:tcW w:w="564" w:type="pct"/>
            <w:tcBorders>
              <w:top w:val="nil"/>
            </w:tcBorders>
            <w:shd w:val="clear" w:color="auto" w:fill="auto"/>
            <w:noWrap/>
            <w:hideMark/>
          </w:tcPr>
          <w:p w14:paraId="43AF3C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34BEF02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C1105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540361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2E6D8802" w14:textId="77777777" w:rsidTr="008F2C4C">
        <w:trPr>
          <w:trHeight w:val="300"/>
        </w:trPr>
        <w:tc>
          <w:tcPr>
            <w:tcW w:w="1901" w:type="pct"/>
            <w:tcBorders>
              <w:top w:val="nil"/>
            </w:tcBorders>
            <w:shd w:val="clear" w:color="auto" w:fill="auto"/>
            <w:noWrap/>
            <w:hideMark/>
          </w:tcPr>
          <w:p w14:paraId="3E69F9C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J69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Pneumonitis due to food and vomit</w:t>
            </w:r>
          </w:p>
        </w:tc>
        <w:tc>
          <w:tcPr>
            <w:tcW w:w="705" w:type="pct"/>
            <w:tcBorders>
              <w:top w:val="nil"/>
            </w:tcBorders>
            <w:shd w:val="clear" w:color="auto" w:fill="auto"/>
            <w:noWrap/>
            <w:hideMark/>
          </w:tcPr>
          <w:p w14:paraId="02A0B39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776</w:t>
            </w:r>
          </w:p>
        </w:tc>
        <w:tc>
          <w:tcPr>
            <w:tcW w:w="564" w:type="pct"/>
            <w:tcBorders>
              <w:top w:val="nil"/>
            </w:tcBorders>
            <w:shd w:val="clear" w:color="auto" w:fill="auto"/>
            <w:noWrap/>
            <w:hideMark/>
          </w:tcPr>
          <w:p w14:paraId="6A178A3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260</w:t>
            </w:r>
          </w:p>
        </w:tc>
        <w:tc>
          <w:tcPr>
            <w:tcW w:w="632" w:type="pct"/>
            <w:tcBorders>
              <w:top w:val="nil"/>
            </w:tcBorders>
            <w:shd w:val="clear" w:color="auto" w:fill="auto"/>
            <w:noWrap/>
            <w:hideMark/>
          </w:tcPr>
          <w:p w14:paraId="241D52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13FF04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3963382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9D0A7FC" w14:textId="77777777" w:rsidTr="008F2C4C">
        <w:trPr>
          <w:trHeight w:val="300"/>
        </w:trPr>
        <w:tc>
          <w:tcPr>
            <w:tcW w:w="1901" w:type="pct"/>
            <w:tcBorders>
              <w:top w:val="nil"/>
            </w:tcBorders>
            <w:shd w:val="clear" w:color="auto" w:fill="auto"/>
            <w:noWrap/>
            <w:hideMark/>
          </w:tcPr>
          <w:p w14:paraId="3B0780C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Cutaneous abscess, furuncle and carbuncle of limb</w:t>
            </w:r>
          </w:p>
        </w:tc>
        <w:tc>
          <w:tcPr>
            <w:tcW w:w="705" w:type="pct"/>
            <w:tcBorders>
              <w:top w:val="nil"/>
            </w:tcBorders>
            <w:shd w:val="clear" w:color="auto" w:fill="auto"/>
            <w:noWrap/>
            <w:hideMark/>
          </w:tcPr>
          <w:p w14:paraId="29E43A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710</w:t>
            </w:r>
          </w:p>
        </w:tc>
        <w:tc>
          <w:tcPr>
            <w:tcW w:w="564" w:type="pct"/>
            <w:tcBorders>
              <w:top w:val="nil"/>
            </w:tcBorders>
            <w:shd w:val="clear" w:color="auto" w:fill="auto"/>
            <w:noWrap/>
            <w:hideMark/>
          </w:tcPr>
          <w:p w14:paraId="33976D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535DA71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AE13E2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3E1B56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25C762C8" w14:textId="77777777" w:rsidTr="008F2C4C">
        <w:trPr>
          <w:trHeight w:val="300"/>
        </w:trPr>
        <w:tc>
          <w:tcPr>
            <w:tcW w:w="1901" w:type="pct"/>
            <w:tcBorders>
              <w:top w:val="nil"/>
            </w:tcBorders>
            <w:shd w:val="clear" w:color="auto" w:fill="auto"/>
            <w:noWrap/>
            <w:hideMark/>
          </w:tcPr>
          <w:p w14:paraId="14C9547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Pilonidal cyst with abscess</w:t>
            </w:r>
          </w:p>
        </w:tc>
        <w:tc>
          <w:tcPr>
            <w:tcW w:w="705" w:type="pct"/>
            <w:tcBorders>
              <w:top w:val="nil"/>
            </w:tcBorders>
            <w:shd w:val="clear" w:color="auto" w:fill="auto"/>
            <w:noWrap/>
            <w:hideMark/>
          </w:tcPr>
          <w:p w14:paraId="0AB99A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533</w:t>
            </w:r>
          </w:p>
        </w:tc>
        <w:tc>
          <w:tcPr>
            <w:tcW w:w="564" w:type="pct"/>
            <w:tcBorders>
              <w:top w:val="nil"/>
            </w:tcBorders>
            <w:shd w:val="clear" w:color="auto" w:fill="auto"/>
            <w:noWrap/>
            <w:hideMark/>
          </w:tcPr>
          <w:p w14:paraId="0D7512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5F406E2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5CFAE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4B76C09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27274DDF" w14:textId="77777777" w:rsidTr="008F2C4C">
        <w:trPr>
          <w:trHeight w:val="300"/>
        </w:trPr>
        <w:tc>
          <w:tcPr>
            <w:tcW w:w="1901" w:type="pct"/>
            <w:tcBorders>
              <w:top w:val="nil"/>
            </w:tcBorders>
            <w:shd w:val="clear" w:color="auto" w:fill="auto"/>
            <w:noWrap/>
            <w:hideMark/>
          </w:tcPr>
          <w:p w14:paraId="6D256B2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Cutaneous abscess, furuncle and carbuncle of trunk</w:t>
            </w:r>
          </w:p>
        </w:tc>
        <w:tc>
          <w:tcPr>
            <w:tcW w:w="705" w:type="pct"/>
            <w:tcBorders>
              <w:top w:val="nil"/>
            </w:tcBorders>
            <w:shd w:val="clear" w:color="auto" w:fill="auto"/>
            <w:noWrap/>
            <w:hideMark/>
          </w:tcPr>
          <w:p w14:paraId="4F8C58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527</w:t>
            </w:r>
          </w:p>
        </w:tc>
        <w:tc>
          <w:tcPr>
            <w:tcW w:w="564" w:type="pct"/>
            <w:tcBorders>
              <w:top w:val="nil"/>
            </w:tcBorders>
            <w:shd w:val="clear" w:color="auto" w:fill="auto"/>
            <w:noWrap/>
            <w:hideMark/>
          </w:tcPr>
          <w:p w14:paraId="561E0D8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59FAEE6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0A99D6B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4ACFF64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4E689713" w14:textId="77777777" w:rsidTr="008F2C4C">
        <w:trPr>
          <w:trHeight w:val="300"/>
        </w:trPr>
        <w:tc>
          <w:tcPr>
            <w:tcW w:w="1901" w:type="pct"/>
            <w:tcBorders>
              <w:top w:val="nil"/>
            </w:tcBorders>
            <w:shd w:val="clear" w:color="auto" w:fill="auto"/>
            <w:noWrap/>
            <w:hideMark/>
          </w:tcPr>
          <w:p w14:paraId="29E31C3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Unspecified infection of urinary tract in pregnancy</w:t>
            </w:r>
          </w:p>
        </w:tc>
        <w:tc>
          <w:tcPr>
            <w:tcW w:w="705" w:type="pct"/>
            <w:tcBorders>
              <w:top w:val="nil"/>
            </w:tcBorders>
            <w:shd w:val="clear" w:color="auto" w:fill="auto"/>
            <w:noWrap/>
            <w:hideMark/>
          </w:tcPr>
          <w:p w14:paraId="08BDFF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518</w:t>
            </w:r>
          </w:p>
        </w:tc>
        <w:tc>
          <w:tcPr>
            <w:tcW w:w="564" w:type="pct"/>
            <w:tcBorders>
              <w:top w:val="nil"/>
            </w:tcBorders>
            <w:shd w:val="clear" w:color="auto" w:fill="auto"/>
            <w:noWrap/>
            <w:hideMark/>
          </w:tcPr>
          <w:p w14:paraId="7C10562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19C515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8E2C7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6EFBD6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43D902F" w14:textId="77777777" w:rsidTr="008F2C4C">
        <w:trPr>
          <w:trHeight w:val="300"/>
        </w:trPr>
        <w:tc>
          <w:tcPr>
            <w:tcW w:w="1901" w:type="pct"/>
            <w:tcBorders>
              <w:top w:val="nil"/>
            </w:tcBorders>
            <w:shd w:val="clear" w:color="auto" w:fill="auto"/>
            <w:noWrap/>
            <w:hideMark/>
          </w:tcPr>
          <w:p w14:paraId="1D788C1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Calculus of gallbladder with acute cholecystitis</w:t>
            </w:r>
          </w:p>
        </w:tc>
        <w:tc>
          <w:tcPr>
            <w:tcW w:w="705" w:type="pct"/>
            <w:tcBorders>
              <w:top w:val="nil"/>
            </w:tcBorders>
            <w:shd w:val="clear" w:color="auto" w:fill="auto"/>
            <w:noWrap/>
            <w:hideMark/>
          </w:tcPr>
          <w:p w14:paraId="34A3468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517</w:t>
            </w:r>
          </w:p>
        </w:tc>
        <w:tc>
          <w:tcPr>
            <w:tcW w:w="564" w:type="pct"/>
            <w:tcBorders>
              <w:top w:val="nil"/>
            </w:tcBorders>
            <w:shd w:val="clear" w:color="auto" w:fill="auto"/>
            <w:noWrap/>
            <w:hideMark/>
          </w:tcPr>
          <w:p w14:paraId="76D603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632" w:type="pct"/>
            <w:tcBorders>
              <w:top w:val="nil"/>
            </w:tcBorders>
            <w:shd w:val="clear" w:color="auto" w:fill="auto"/>
            <w:noWrap/>
            <w:hideMark/>
          </w:tcPr>
          <w:p w14:paraId="0B4F8BD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05B4F6D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0A6EB5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058B718D" w14:textId="77777777" w:rsidTr="008F2C4C">
        <w:trPr>
          <w:trHeight w:val="300"/>
        </w:trPr>
        <w:tc>
          <w:tcPr>
            <w:tcW w:w="1901" w:type="pct"/>
            <w:tcBorders>
              <w:top w:val="nil"/>
            </w:tcBorders>
            <w:shd w:val="clear" w:color="auto" w:fill="auto"/>
            <w:noWrap/>
            <w:hideMark/>
          </w:tcPr>
          <w:p w14:paraId="58D1341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K37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Unspecified appendicitis</w:t>
            </w:r>
          </w:p>
        </w:tc>
        <w:tc>
          <w:tcPr>
            <w:tcW w:w="705" w:type="pct"/>
            <w:tcBorders>
              <w:top w:val="nil"/>
            </w:tcBorders>
            <w:shd w:val="clear" w:color="auto" w:fill="auto"/>
            <w:noWrap/>
            <w:hideMark/>
          </w:tcPr>
          <w:p w14:paraId="6CC828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505</w:t>
            </w:r>
          </w:p>
        </w:tc>
        <w:tc>
          <w:tcPr>
            <w:tcW w:w="564" w:type="pct"/>
            <w:tcBorders>
              <w:top w:val="nil"/>
            </w:tcBorders>
            <w:shd w:val="clear" w:color="auto" w:fill="auto"/>
            <w:noWrap/>
            <w:hideMark/>
          </w:tcPr>
          <w:p w14:paraId="55B74D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430A21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08C7266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5B19BD9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3DFCDC1D" w14:textId="77777777" w:rsidTr="008F2C4C">
        <w:trPr>
          <w:trHeight w:val="300"/>
        </w:trPr>
        <w:tc>
          <w:tcPr>
            <w:tcW w:w="1901" w:type="pct"/>
            <w:tcBorders>
              <w:top w:val="nil"/>
            </w:tcBorders>
            <w:shd w:val="clear" w:color="auto" w:fill="auto"/>
            <w:noWrap/>
            <w:hideMark/>
          </w:tcPr>
          <w:p w14:paraId="518FCEF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Bronchopneumonia, unspecified</w:t>
            </w:r>
          </w:p>
        </w:tc>
        <w:tc>
          <w:tcPr>
            <w:tcW w:w="705" w:type="pct"/>
            <w:tcBorders>
              <w:top w:val="nil"/>
            </w:tcBorders>
            <w:shd w:val="clear" w:color="auto" w:fill="auto"/>
            <w:noWrap/>
            <w:hideMark/>
          </w:tcPr>
          <w:p w14:paraId="1503C20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432</w:t>
            </w:r>
          </w:p>
        </w:tc>
        <w:tc>
          <w:tcPr>
            <w:tcW w:w="564" w:type="pct"/>
            <w:tcBorders>
              <w:top w:val="nil"/>
            </w:tcBorders>
            <w:shd w:val="clear" w:color="auto" w:fill="auto"/>
            <w:noWrap/>
            <w:hideMark/>
          </w:tcPr>
          <w:p w14:paraId="4C3780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242</w:t>
            </w:r>
          </w:p>
        </w:tc>
        <w:tc>
          <w:tcPr>
            <w:tcW w:w="632" w:type="pct"/>
            <w:tcBorders>
              <w:top w:val="nil"/>
            </w:tcBorders>
            <w:shd w:val="clear" w:color="auto" w:fill="auto"/>
            <w:noWrap/>
            <w:hideMark/>
          </w:tcPr>
          <w:p w14:paraId="0853296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968449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301C05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6FA62092" w14:textId="77777777" w:rsidTr="008F2C4C">
        <w:trPr>
          <w:trHeight w:val="300"/>
        </w:trPr>
        <w:tc>
          <w:tcPr>
            <w:tcW w:w="1901" w:type="pct"/>
            <w:tcBorders>
              <w:top w:val="nil"/>
            </w:tcBorders>
            <w:shd w:val="clear" w:color="auto" w:fill="auto"/>
            <w:noWrap/>
            <w:hideMark/>
          </w:tcPr>
          <w:p w14:paraId="28950F5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J36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Peritonsillar abscess</w:t>
            </w:r>
          </w:p>
        </w:tc>
        <w:tc>
          <w:tcPr>
            <w:tcW w:w="705" w:type="pct"/>
            <w:tcBorders>
              <w:top w:val="nil"/>
            </w:tcBorders>
            <w:shd w:val="clear" w:color="auto" w:fill="auto"/>
            <w:noWrap/>
            <w:hideMark/>
          </w:tcPr>
          <w:p w14:paraId="7979548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429</w:t>
            </w:r>
          </w:p>
        </w:tc>
        <w:tc>
          <w:tcPr>
            <w:tcW w:w="564" w:type="pct"/>
            <w:tcBorders>
              <w:top w:val="nil"/>
            </w:tcBorders>
            <w:shd w:val="clear" w:color="auto" w:fill="auto"/>
            <w:noWrap/>
            <w:hideMark/>
          </w:tcPr>
          <w:p w14:paraId="3EAD22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1306DAB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901A1E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1EAD0B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2437537A" w14:textId="77777777" w:rsidTr="008F2C4C">
        <w:trPr>
          <w:trHeight w:val="300"/>
        </w:trPr>
        <w:tc>
          <w:tcPr>
            <w:tcW w:w="1901" w:type="pct"/>
            <w:tcBorders>
              <w:top w:val="nil"/>
            </w:tcBorders>
            <w:shd w:val="clear" w:color="auto" w:fill="auto"/>
            <w:noWrap/>
            <w:hideMark/>
          </w:tcPr>
          <w:p w14:paraId="533C85B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N45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Orchitis, epididymitis and epididymo-orchitis without abscess</w:t>
            </w:r>
          </w:p>
        </w:tc>
        <w:tc>
          <w:tcPr>
            <w:tcW w:w="705" w:type="pct"/>
            <w:tcBorders>
              <w:top w:val="nil"/>
            </w:tcBorders>
            <w:shd w:val="clear" w:color="auto" w:fill="auto"/>
            <w:noWrap/>
            <w:hideMark/>
          </w:tcPr>
          <w:p w14:paraId="53E3718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413</w:t>
            </w:r>
          </w:p>
        </w:tc>
        <w:tc>
          <w:tcPr>
            <w:tcW w:w="564" w:type="pct"/>
            <w:tcBorders>
              <w:top w:val="nil"/>
            </w:tcBorders>
            <w:shd w:val="clear" w:color="auto" w:fill="auto"/>
            <w:noWrap/>
            <w:hideMark/>
          </w:tcPr>
          <w:p w14:paraId="57867D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5D9767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4788E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7005A9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4763FA90" w14:textId="77777777" w:rsidTr="008F2C4C">
        <w:trPr>
          <w:trHeight w:val="300"/>
        </w:trPr>
        <w:tc>
          <w:tcPr>
            <w:tcW w:w="1901" w:type="pct"/>
            <w:tcBorders>
              <w:top w:val="nil"/>
            </w:tcBorders>
            <w:shd w:val="clear" w:color="auto" w:fill="auto"/>
            <w:noWrap/>
            <w:hideMark/>
          </w:tcPr>
          <w:p w14:paraId="798A312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Sepsis due to other Gram-negative organisms</w:t>
            </w:r>
          </w:p>
        </w:tc>
        <w:tc>
          <w:tcPr>
            <w:tcW w:w="705" w:type="pct"/>
            <w:tcBorders>
              <w:top w:val="nil"/>
            </w:tcBorders>
            <w:shd w:val="clear" w:color="auto" w:fill="auto"/>
            <w:noWrap/>
            <w:hideMark/>
          </w:tcPr>
          <w:p w14:paraId="458DA4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360</w:t>
            </w:r>
          </w:p>
        </w:tc>
        <w:tc>
          <w:tcPr>
            <w:tcW w:w="564" w:type="pct"/>
            <w:tcBorders>
              <w:top w:val="nil"/>
            </w:tcBorders>
            <w:shd w:val="clear" w:color="auto" w:fill="auto"/>
            <w:noWrap/>
            <w:hideMark/>
          </w:tcPr>
          <w:p w14:paraId="65FDE63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40</w:t>
            </w:r>
          </w:p>
        </w:tc>
        <w:tc>
          <w:tcPr>
            <w:tcW w:w="632" w:type="pct"/>
            <w:tcBorders>
              <w:top w:val="nil"/>
            </w:tcBorders>
            <w:shd w:val="clear" w:color="auto" w:fill="auto"/>
            <w:noWrap/>
            <w:hideMark/>
          </w:tcPr>
          <w:p w14:paraId="587530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22C925E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19BECA4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22462156" w14:textId="77777777" w:rsidTr="008F2C4C">
        <w:trPr>
          <w:trHeight w:val="300"/>
        </w:trPr>
        <w:tc>
          <w:tcPr>
            <w:tcW w:w="1901" w:type="pct"/>
            <w:tcBorders>
              <w:top w:val="nil"/>
            </w:tcBorders>
            <w:shd w:val="clear" w:color="auto" w:fill="auto"/>
            <w:noWrap/>
            <w:hideMark/>
          </w:tcPr>
          <w:p w14:paraId="6190333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T84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Infection and inflammatory reaction due to internal joint prosthesis</w:t>
            </w:r>
          </w:p>
        </w:tc>
        <w:tc>
          <w:tcPr>
            <w:tcW w:w="705" w:type="pct"/>
            <w:tcBorders>
              <w:top w:val="nil"/>
            </w:tcBorders>
            <w:shd w:val="clear" w:color="auto" w:fill="auto"/>
            <w:noWrap/>
            <w:hideMark/>
          </w:tcPr>
          <w:p w14:paraId="7408A0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345</w:t>
            </w:r>
          </w:p>
        </w:tc>
        <w:tc>
          <w:tcPr>
            <w:tcW w:w="564" w:type="pct"/>
            <w:tcBorders>
              <w:top w:val="nil"/>
            </w:tcBorders>
            <w:shd w:val="clear" w:color="auto" w:fill="auto"/>
            <w:noWrap/>
            <w:hideMark/>
          </w:tcPr>
          <w:p w14:paraId="09F7276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632" w:type="pct"/>
            <w:tcBorders>
              <w:top w:val="nil"/>
            </w:tcBorders>
            <w:shd w:val="clear" w:color="auto" w:fill="auto"/>
            <w:noWrap/>
            <w:hideMark/>
          </w:tcPr>
          <w:p w14:paraId="69AFC1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1696D4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336AC64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6D97B8F5" w14:textId="77777777" w:rsidTr="008F2C4C">
        <w:trPr>
          <w:trHeight w:val="300"/>
        </w:trPr>
        <w:tc>
          <w:tcPr>
            <w:tcW w:w="1901" w:type="pct"/>
            <w:tcBorders>
              <w:top w:val="nil"/>
            </w:tcBorders>
            <w:shd w:val="clear" w:color="auto" w:fill="auto"/>
            <w:noWrap/>
            <w:hideMark/>
          </w:tcPr>
          <w:p w14:paraId="77799DE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Cholecystitis, unspecified</w:t>
            </w:r>
          </w:p>
        </w:tc>
        <w:tc>
          <w:tcPr>
            <w:tcW w:w="705" w:type="pct"/>
            <w:tcBorders>
              <w:top w:val="nil"/>
            </w:tcBorders>
            <w:shd w:val="clear" w:color="auto" w:fill="auto"/>
            <w:noWrap/>
            <w:hideMark/>
          </w:tcPr>
          <w:p w14:paraId="0FABB9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339</w:t>
            </w:r>
          </w:p>
        </w:tc>
        <w:tc>
          <w:tcPr>
            <w:tcW w:w="564" w:type="pct"/>
            <w:tcBorders>
              <w:top w:val="nil"/>
            </w:tcBorders>
            <w:shd w:val="clear" w:color="auto" w:fill="auto"/>
            <w:noWrap/>
            <w:hideMark/>
          </w:tcPr>
          <w:p w14:paraId="4A08A19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482D39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0A042D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5D61020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24EE5330" w14:textId="77777777" w:rsidTr="008F2C4C">
        <w:trPr>
          <w:trHeight w:val="300"/>
        </w:trPr>
        <w:tc>
          <w:tcPr>
            <w:tcW w:w="1901" w:type="pct"/>
            <w:tcBorders>
              <w:top w:val="nil"/>
            </w:tcBorders>
            <w:shd w:val="clear" w:color="auto" w:fill="auto"/>
            <w:noWrap/>
            <w:hideMark/>
          </w:tcPr>
          <w:p w14:paraId="709F76D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K35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Acute appendicitis with localized peritonitis</w:t>
            </w:r>
          </w:p>
        </w:tc>
        <w:tc>
          <w:tcPr>
            <w:tcW w:w="705" w:type="pct"/>
            <w:tcBorders>
              <w:top w:val="nil"/>
            </w:tcBorders>
            <w:shd w:val="clear" w:color="auto" w:fill="auto"/>
            <w:noWrap/>
            <w:hideMark/>
          </w:tcPr>
          <w:p w14:paraId="309F80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318</w:t>
            </w:r>
          </w:p>
        </w:tc>
        <w:tc>
          <w:tcPr>
            <w:tcW w:w="564" w:type="pct"/>
            <w:tcBorders>
              <w:top w:val="nil"/>
            </w:tcBorders>
            <w:shd w:val="clear" w:color="auto" w:fill="auto"/>
            <w:noWrap/>
            <w:hideMark/>
          </w:tcPr>
          <w:p w14:paraId="72026FD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628951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49042B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4005432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6FDD4284" w14:textId="77777777" w:rsidTr="008F2C4C">
        <w:trPr>
          <w:trHeight w:val="300"/>
        </w:trPr>
        <w:tc>
          <w:tcPr>
            <w:tcW w:w="1901" w:type="pct"/>
            <w:tcBorders>
              <w:top w:val="nil"/>
            </w:tcBorders>
            <w:shd w:val="clear" w:color="auto" w:fill="auto"/>
            <w:noWrap/>
            <w:hideMark/>
          </w:tcPr>
          <w:p w14:paraId="65FA235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cholecystitis</w:t>
            </w:r>
          </w:p>
        </w:tc>
        <w:tc>
          <w:tcPr>
            <w:tcW w:w="705" w:type="pct"/>
            <w:tcBorders>
              <w:top w:val="nil"/>
            </w:tcBorders>
            <w:shd w:val="clear" w:color="auto" w:fill="auto"/>
            <w:noWrap/>
            <w:hideMark/>
          </w:tcPr>
          <w:p w14:paraId="482B993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312</w:t>
            </w:r>
          </w:p>
        </w:tc>
        <w:tc>
          <w:tcPr>
            <w:tcW w:w="564" w:type="pct"/>
            <w:tcBorders>
              <w:top w:val="nil"/>
            </w:tcBorders>
            <w:shd w:val="clear" w:color="auto" w:fill="auto"/>
            <w:noWrap/>
            <w:hideMark/>
          </w:tcPr>
          <w:p w14:paraId="4BA121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632" w:type="pct"/>
            <w:tcBorders>
              <w:top w:val="nil"/>
            </w:tcBorders>
            <w:shd w:val="clear" w:color="auto" w:fill="auto"/>
            <w:noWrap/>
            <w:hideMark/>
          </w:tcPr>
          <w:p w14:paraId="7F8A56A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792A81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EACA2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20BC9041" w14:textId="77777777" w:rsidTr="008F2C4C">
        <w:trPr>
          <w:trHeight w:val="300"/>
        </w:trPr>
        <w:tc>
          <w:tcPr>
            <w:tcW w:w="1901" w:type="pct"/>
            <w:tcBorders>
              <w:top w:val="nil"/>
            </w:tcBorders>
            <w:shd w:val="clear" w:color="auto" w:fill="auto"/>
            <w:noWrap/>
            <w:hideMark/>
          </w:tcPr>
          <w:p w14:paraId="164DAA7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Osteomyelitis, unspecified</w:t>
            </w:r>
          </w:p>
        </w:tc>
        <w:tc>
          <w:tcPr>
            <w:tcW w:w="705" w:type="pct"/>
            <w:tcBorders>
              <w:top w:val="nil"/>
            </w:tcBorders>
            <w:shd w:val="clear" w:color="auto" w:fill="auto"/>
            <w:noWrap/>
            <w:hideMark/>
          </w:tcPr>
          <w:p w14:paraId="3C91F3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310</w:t>
            </w:r>
          </w:p>
        </w:tc>
        <w:tc>
          <w:tcPr>
            <w:tcW w:w="564" w:type="pct"/>
            <w:tcBorders>
              <w:top w:val="nil"/>
            </w:tcBorders>
            <w:shd w:val="clear" w:color="auto" w:fill="auto"/>
            <w:noWrap/>
            <w:hideMark/>
          </w:tcPr>
          <w:p w14:paraId="4629B0B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632" w:type="pct"/>
            <w:tcBorders>
              <w:top w:val="nil"/>
            </w:tcBorders>
            <w:shd w:val="clear" w:color="auto" w:fill="auto"/>
            <w:noWrap/>
            <w:hideMark/>
          </w:tcPr>
          <w:p w14:paraId="486CB03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CB060F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658454F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5E35C320" w14:textId="77777777" w:rsidTr="008F2C4C">
        <w:trPr>
          <w:trHeight w:val="300"/>
        </w:trPr>
        <w:tc>
          <w:tcPr>
            <w:tcW w:w="1901" w:type="pct"/>
            <w:tcBorders>
              <w:top w:val="nil"/>
            </w:tcBorders>
            <w:shd w:val="clear" w:color="auto" w:fill="auto"/>
            <w:noWrap/>
            <w:hideMark/>
          </w:tcPr>
          <w:p w14:paraId="7CF6BF2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N30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Cystitis, unspecified</w:t>
            </w:r>
          </w:p>
        </w:tc>
        <w:tc>
          <w:tcPr>
            <w:tcW w:w="705" w:type="pct"/>
            <w:tcBorders>
              <w:top w:val="nil"/>
            </w:tcBorders>
            <w:shd w:val="clear" w:color="auto" w:fill="auto"/>
            <w:noWrap/>
            <w:hideMark/>
          </w:tcPr>
          <w:p w14:paraId="210FA4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291</w:t>
            </w:r>
          </w:p>
        </w:tc>
        <w:tc>
          <w:tcPr>
            <w:tcW w:w="564" w:type="pct"/>
            <w:tcBorders>
              <w:top w:val="nil"/>
            </w:tcBorders>
            <w:shd w:val="clear" w:color="auto" w:fill="auto"/>
            <w:noWrap/>
            <w:hideMark/>
          </w:tcPr>
          <w:p w14:paraId="702261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720DD3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782540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7DDE8F8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4E71817" w14:textId="77777777" w:rsidTr="008F2C4C">
        <w:trPr>
          <w:trHeight w:val="300"/>
        </w:trPr>
        <w:tc>
          <w:tcPr>
            <w:tcW w:w="1901" w:type="pct"/>
            <w:tcBorders>
              <w:top w:val="nil"/>
            </w:tcBorders>
            <w:shd w:val="clear" w:color="auto" w:fill="auto"/>
            <w:noWrap/>
            <w:hideMark/>
          </w:tcPr>
          <w:p w14:paraId="4F8B97B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Cellulitis of finger and toe</w:t>
            </w:r>
          </w:p>
        </w:tc>
        <w:tc>
          <w:tcPr>
            <w:tcW w:w="705" w:type="pct"/>
            <w:tcBorders>
              <w:top w:val="nil"/>
            </w:tcBorders>
            <w:shd w:val="clear" w:color="auto" w:fill="auto"/>
            <w:noWrap/>
            <w:hideMark/>
          </w:tcPr>
          <w:p w14:paraId="394903D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289</w:t>
            </w:r>
          </w:p>
        </w:tc>
        <w:tc>
          <w:tcPr>
            <w:tcW w:w="564" w:type="pct"/>
            <w:tcBorders>
              <w:top w:val="nil"/>
            </w:tcBorders>
            <w:shd w:val="clear" w:color="auto" w:fill="auto"/>
            <w:noWrap/>
            <w:hideMark/>
          </w:tcPr>
          <w:p w14:paraId="4124B18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37BAABB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F5B072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22EB51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0BEAE82D" w14:textId="77777777" w:rsidTr="008F2C4C">
        <w:trPr>
          <w:trHeight w:val="300"/>
        </w:trPr>
        <w:tc>
          <w:tcPr>
            <w:tcW w:w="1901" w:type="pct"/>
            <w:tcBorders>
              <w:top w:val="nil"/>
            </w:tcBorders>
            <w:shd w:val="clear" w:color="auto" w:fill="auto"/>
            <w:noWrap/>
            <w:hideMark/>
          </w:tcPr>
          <w:p w14:paraId="7093FC2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Cholangitis</w:t>
            </w:r>
          </w:p>
        </w:tc>
        <w:tc>
          <w:tcPr>
            <w:tcW w:w="705" w:type="pct"/>
            <w:tcBorders>
              <w:top w:val="nil"/>
            </w:tcBorders>
            <w:shd w:val="clear" w:color="auto" w:fill="auto"/>
            <w:noWrap/>
            <w:hideMark/>
          </w:tcPr>
          <w:p w14:paraId="783E31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240</w:t>
            </w:r>
          </w:p>
        </w:tc>
        <w:tc>
          <w:tcPr>
            <w:tcW w:w="564" w:type="pct"/>
            <w:tcBorders>
              <w:top w:val="nil"/>
            </w:tcBorders>
            <w:shd w:val="clear" w:color="auto" w:fill="auto"/>
            <w:noWrap/>
            <w:hideMark/>
          </w:tcPr>
          <w:p w14:paraId="05047FE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632" w:type="pct"/>
            <w:tcBorders>
              <w:top w:val="nil"/>
            </w:tcBorders>
            <w:shd w:val="clear" w:color="auto" w:fill="auto"/>
            <w:noWrap/>
            <w:hideMark/>
          </w:tcPr>
          <w:p w14:paraId="18ABBAD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0F2B1E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0449526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79F4B908" w14:textId="77777777" w:rsidTr="008F2C4C">
        <w:trPr>
          <w:trHeight w:val="300"/>
        </w:trPr>
        <w:tc>
          <w:tcPr>
            <w:tcW w:w="1901" w:type="pct"/>
            <w:tcBorders>
              <w:top w:val="nil"/>
            </w:tcBorders>
            <w:shd w:val="clear" w:color="auto" w:fill="auto"/>
            <w:noWrap/>
            <w:hideMark/>
          </w:tcPr>
          <w:p w14:paraId="4DD9C70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Chronic cholecystitis</w:t>
            </w:r>
          </w:p>
        </w:tc>
        <w:tc>
          <w:tcPr>
            <w:tcW w:w="705" w:type="pct"/>
            <w:tcBorders>
              <w:top w:val="nil"/>
            </w:tcBorders>
            <w:shd w:val="clear" w:color="auto" w:fill="auto"/>
            <w:noWrap/>
            <w:hideMark/>
          </w:tcPr>
          <w:p w14:paraId="36B48E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237</w:t>
            </w:r>
          </w:p>
        </w:tc>
        <w:tc>
          <w:tcPr>
            <w:tcW w:w="564" w:type="pct"/>
            <w:tcBorders>
              <w:top w:val="nil"/>
            </w:tcBorders>
            <w:shd w:val="clear" w:color="auto" w:fill="auto"/>
            <w:noWrap/>
            <w:hideMark/>
          </w:tcPr>
          <w:p w14:paraId="47CE074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45FAD86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34CF9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7B1BF0E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3740BC73" w14:textId="77777777" w:rsidTr="008F2C4C">
        <w:trPr>
          <w:trHeight w:val="300"/>
        </w:trPr>
        <w:tc>
          <w:tcPr>
            <w:tcW w:w="1901" w:type="pct"/>
            <w:tcBorders>
              <w:top w:val="nil"/>
            </w:tcBorders>
            <w:shd w:val="clear" w:color="auto" w:fill="auto"/>
            <w:noWrap/>
            <w:hideMark/>
          </w:tcPr>
          <w:p w14:paraId="3C6B6B4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K57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Diverticular disease of large intestine with perforation and abscess</w:t>
            </w:r>
          </w:p>
        </w:tc>
        <w:tc>
          <w:tcPr>
            <w:tcW w:w="705" w:type="pct"/>
            <w:tcBorders>
              <w:top w:val="nil"/>
            </w:tcBorders>
            <w:shd w:val="clear" w:color="auto" w:fill="auto"/>
            <w:noWrap/>
            <w:hideMark/>
          </w:tcPr>
          <w:p w14:paraId="7FFE867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231</w:t>
            </w:r>
          </w:p>
        </w:tc>
        <w:tc>
          <w:tcPr>
            <w:tcW w:w="564" w:type="pct"/>
            <w:tcBorders>
              <w:top w:val="nil"/>
            </w:tcBorders>
            <w:shd w:val="clear" w:color="auto" w:fill="auto"/>
            <w:noWrap/>
            <w:hideMark/>
          </w:tcPr>
          <w:p w14:paraId="627A36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p>
        </w:tc>
        <w:tc>
          <w:tcPr>
            <w:tcW w:w="632" w:type="pct"/>
            <w:tcBorders>
              <w:top w:val="nil"/>
            </w:tcBorders>
            <w:shd w:val="clear" w:color="auto" w:fill="auto"/>
            <w:noWrap/>
            <w:hideMark/>
          </w:tcPr>
          <w:p w14:paraId="057BB6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761737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73AFB85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371E6228" w14:textId="77777777" w:rsidTr="008F2C4C">
        <w:trPr>
          <w:trHeight w:val="300"/>
        </w:trPr>
        <w:tc>
          <w:tcPr>
            <w:tcW w:w="1901" w:type="pct"/>
            <w:tcBorders>
              <w:top w:val="nil"/>
            </w:tcBorders>
            <w:shd w:val="clear" w:color="auto" w:fill="auto"/>
            <w:noWrap/>
            <w:hideMark/>
          </w:tcPr>
          <w:p w14:paraId="498A5A9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Inflammatory disorders of breast</w:t>
            </w:r>
          </w:p>
        </w:tc>
        <w:tc>
          <w:tcPr>
            <w:tcW w:w="705" w:type="pct"/>
            <w:tcBorders>
              <w:top w:val="nil"/>
            </w:tcBorders>
            <w:shd w:val="clear" w:color="auto" w:fill="auto"/>
            <w:noWrap/>
            <w:hideMark/>
          </w:tcPr>
          <w:p w14:paraId="5BC188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231</w:t>
            </w:r>
          </w:p>
        </w:tc>
        <w:tc>
          <w:tcPr>
            <w:tcW w:w="564" w:type="pct"/>
            <w:tcBorders>
              <w:top w:val="nil"/>
            </w:tcBorders>
            <w:shd w:val="clear" w:color="auto" w:fill="auto"/>
            <w:noWrap/>
            <w:hideMark/>
          </w:tcPr>
          <w:p w14:paraId="2A93F6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095920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B457E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3FFCB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0FE16425" w14:textId="77777777" w:rsidTr="008F2C4C">
        <w:trPr>
          <w:trHeight w:val="300"/>
        </w:trPr>
        <w:tc>
          <w:tcPr>
            <w:tcW w:w="1901" w:type="pct"/>
            <w:tcBorders>
              <w:top w:val="nil"/>
            </w:tcBorders>
            <w:shd w:val="clear" w:color="auto" w:fill="auto"/>
            <w:noWrap/>
            <w:hideMark/>
          </w:tcPr>
          <w:p w14:paraId="23A872A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7 - Enterocolitis due to Clostridium difficile</w:t>
            </w:r>
          </w:p>
        </w:tc>
        <w:tc>
          <w:tcPr>
            <w:tcW w:w="705" w:type="pct"/>
            <w:tcBorders>
              <w:top w:val="nil"/>
            </w:tcBorders>
            <w:shd w:val="clear" w:color="auto" w:fill="auto"/>
            <w:noWrap/>
            <w:hideMark/>
          </w:tcPr>
          <w:p w14:paraId="1043F7A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208</w:t>
            </w:r>
          </w:p>
        </w:tc>
        <w:tc>
          <w:tcPr>
            <w:tcW w:w="564" w:type="pct"/>
            <w:tcBorders>
              <w:top w:val="nil"/>
            </w:tcBorders>
            <w:shd w:val="clear" w:color="auto" w:fill="auto"/>
            <w:noWrap/>
            <w:hideMark/>
          </w:tcPr>
          <w:p w14:paraId="1A81240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p>
        </w:tc>
        <w:tc>
          <w:tcPr>
            <w:tcW w:w="632" w:type="pct"/>
            <w:tcBorders>
              <w:top w:val="nil"/>
            </w:tcBorders>
            <w:shd w:val="clear" w:color="auto" w:fill="auto"/>
            <w:noWrap/>
            <w:hideMark/>
          </w:tcPr>
          <w:p w14:paraId="674FF04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00C144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176A69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0379B69A" w14:textId="77777777" w:rsidTr="008F2C4C">
        <w:trPr>
          <w:trHeight w:val="300"/>
        </w:trPr>
        <w:tc>
          <w:tcPr>
            <w:tcW w:w="1901" w:type="pct"/>
            <w:tcBorders>
              <w:top w:val="nil"/>
            </w:tcBorders>
            <w:shd w:val="clear" w:color="auto" w:fill="auto"/>
            <w:noWrap/>
            <w:hideMark/>
          </w:tcPr>
          <w:p w14:paraId="54CB9F6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Infection of obstetric surgical wound</w:t>
            </w:r>
          </w:p>
        </w:tc>
        <w:tc>
          <w:tcPr>
            <w:tcW w:w="705" w:type="pct"/>
            <w:tcBorders>
              <w:top w:val="nil"/>
            </w:tcBorders>
            <w:shd w:val="clear" w:color="auto" w:fill="auto"/>
            <w:noWrap/>
            <w:hideMark/>
          </w:tcPr>
          <w:p w14:paraId="22AEAD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202</w:t>
            </w:r>
          </w:p>
        </w:tc>
        <w:tc>
          <w:tcPr>
            <w:tcW w:w="564" w:type="pct"/>
            <w:tcBorders>
              <w:top w:val="nil"/>
            </w:tcBorders>
            <w:shd w:val="clear" w:color="auto" w:fill="auto"/>
            <w:noWrap/>
            <w:hideMark/>
          </w:tcPr>
          <w:p w14:paraId="2243453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09C34B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443157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C9A389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F3EC495" w14:textId="77777777" w:rsidTr="008F2C4C">
        <w:trPr>
          <w:trHeight w:val="300"/>
        </w:trPr>
        <w:tc>
          <w:tcPr>
            <w:tcW w:w="1901" w:type="pct"/>
            <w:tcBorders>
              <w:top w:val="nil"/>
            </w:tcBorders>
            <w:shd w:val="clear" w:color="auto" w:fill="auto"/>
            <w:noWrap/>
            <w:hideMark/>
          </w:tcPr>
          <w:p w14:paraId="6F5ED8D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upper respiratory infection, unspecified</w:t>
            </w:r>
          </w:p>
        </w:tc>
        <w:tc>
          <w:tcPr>
            <w:tcW w:w="705" w:type="pct"/>
            <w:tcBorders>
              <w:top w:val="nil"/>
            </w:tcBorders>
            <w:shd w:val="clear" w:color="auto" w:fill="auto"/>
            <w:noWrap/>
            <w:hideMark/>
          </w:tcPr>
          <w:p w14:paraId="24B147A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190</w:t>
            </w:r>
          </w:p>
        </w:tc>
        <w:tc>
          <w:tcPr>
            <w:tcW w:w="564" w:type="pct"/>
            <w:tcBorders>
              <w:top w:val="nil"/>
            </w:tcBorders>
            <w:shd w:val="clear" w:color="auto" w:fill="auto"/>
            <w:noWrap/>
            <w:hideMark/>
          </w:tcPr>
          <w:p w14:paraId="4015ED3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243934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419B8D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0796621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1B10C6AC" w14:textId="77777777" w:rsidTr="008F2C4C">
        <w:trPr>
          <w:trHeight w:val="300"/>
        </w:trPr>
        <w:tc>
          <w:tcPr>
            <w:tcW w:w="1901" w:type="pct"/>
            <w:tcBorders>
              <w:top w:val="nil"/>
            </w:tcBorders>
            <w:shd w:val="clear" w:color="auto" w:fill="auto"/>
            <w:noWrap/>
            <w:hideMark/>
          </w:tcPr>
          <w:p w14:paraId="16085E0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Cutaneous abscess, furuncle and carbuncle of buttock</w:t>
            </w:r>
          </w:p>
        </w:tc>
        <w:tc>
          <w:tcPr>
            <w:tcW w:w="705" w:type="pct"/>
            <w:tcBorders>
              <w:top w:val="nil"/>
            </w:tcBorders>
            <w:shd w:val="clear" w:color="auto" w:fill="auto"/>
            <w:noWrap/>
            <w:hideMark/>
          </w:tcPr>
          <w:p w14:paraId="5A0ADF9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189</w:t>
            </w:r>
          </w:p>
        </w:tc>
        <w:tc>
          <w:tcPr>
            <w:tcW w:w="564" w:type="pct"/>
            <w:tcBorders>
              <w:top w:val="nil"/>
            </w:tcBorders>
            <w:shd w:val="clear" w:color="auto" w:fill="auto"/>
            <w:noWrap/>
            <w:hideMark/>
          </w:tcPr>
          <w:p w14:paraId="6E31A4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017C4A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84A7B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7C77CD6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261CBD4D" w14:textId="77777777" w:rsidTr="008F2C4C">
        <w:trPr>
          <w:trHeight w:val="300"/>
        </w:trPr>
        <w:tc>
          <w:tcPr>
            <w:tcW w:w="1901" w:type="pct"/>
            <w:tcBorders>
              <w:top w:val="nil"/>
            </w:tcBorders>
            <w:shd w:val="clear" w:color="auto" w:fill="auto"/>
            <w:noWrap/>
            <w:hideMark/>
          </w:tcPr>
          <w:p w14:paraId="6DA27E4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Female pelvic inflammatory disease, unspecified</w:t>
            </w:r>
          </w:p>
        </w:tc>
        <w:tc>
          <w:tcPr>
            <w:tcW w:w="705" w:type="pct"/>
            <w:tcBorders>
              <w:top w:val="nil"/>
            </w:tcBorders>
            <w:shd w:val="clear" w:color="auto" w:fill="auto"/>
            <w:noWrap/>
            <w:hideMark/>
          </w:tcPr>
          <w:p w14:paraId="0DD3B3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180</w:t>
            </w:r>
          </w:p>
        </w:tc>
        <w:tc>
          <w:tcPr>
            <w:tcW w:w="564" w:type="pct"/>
            <w:tcBorders>
              <w:top w:val="nil"/>
            </w:tcBorders>
            <w:shd w:val="clear" w:color="auto" w:fill="auto"/>
            <w:noWrap/>
            <w:hideMark/>
          </w:tcPr>
          <w:p w14:paraId="0D9A0E7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6A28CFD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AB9DC7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74CBDD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3F08401E" w14:textId="77777777" w:rsidTr="008F2C4C">
        <w:trPr>
          <w:trHeight w:val="300"/>
        </w:trPr>
        <w:tc>
          <w:tcPr>
            <w:tcW w:w="1901" w:type="pct"/>
            <w:tcBorders>
              <w:top w:val="nil"/>
            </w:tcBorders>
            <w:shd w:val="clear" w:color="auto" w:fill="auto"/>
            <w:noWrap/>
            <w:hideMark/>
          </w:tcPr>
          <w:p w14:paraId="3796E9A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pharyngitis, unspecified</w:t>
            </w:r>
          </w:p>
        </w:tc>
        <w:tc>
          <w:tcPr>
            <w:tcW w:w="705" w:type="pct"/>
            <w:tcBorders>
              <w:top w:val="nil"/>
            </w:tcBorders>
            <w:shd w:val="clear" w:color="auto" w:fill="auto"/>
            <w:noWrap/>
            <w:hideMark/>
          </w:tcPr>
          <w:p w14:paraId="338F35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169</w:t>
            </w:r>
          </w:p>
        </w:tc>
        <w:tc>
          <w:tcPr>
            <w:tcW w:w="564" w:type="pct"/>
            <w:tcBorders>
              <w:top w:val="nil"/>
            </w:tcBorders>
            <w:shd w:val="clear" w:color="auto" w:fill="auto"/>
            <w:noWrap/>
            <w:hideMark/>
          </w:tcPr>
          <w:p w14:paraId="18132D7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32C40C9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622E47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23A2FE7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1B6C8CBE" w14:textId="77777777" w:rsidTr="008F2C4C">
        <w:trPr>
          <w:trHeight w:val="300"/>
        </w:trPr>
        <w:tc>
          <w:tcPr>
            <w:tcW w:w="1901" w:type="pct"/>
            <w:tcBorders>
              <w:top w:val="nil"/>
            </w:tcBorders>
            <w:shd w:val="clear" w:color="auto" w:fill="auto"/>
            <w:noWrap/>
            <w:hideMark/>
          </w:tcPr>
          <w:p w14:paraId="3A909D8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Local infection of skin and subcutaneous tissue, unspecified</w:t>
            </w:r>
          </w:p>
        </w:tc>
        <w:tc>
          <w:tcPr>
            <w:tcW w:w="705" w:type="pct"/>
            <w:tcBorders>
              <w:top w:val="nil"/>
            </w:tcBorders>
            <w:shd w:val="clear" w:color="auto" w:fill="auto"/>
            <w:noWrap/>
            <w:hideMark/>
          </w:tcPr>
          <w:p w14:paraId="58F8540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165</w:t>
            </w:r>
          </w:p>
        </w:tc>
        <w:tc>
          <w:tcPr>
            <w:tcW w:w="564" w:type="pct"/>
            <w:tcBorders>
              <w:top w:val="nil"/>
            </w:tcBorders>
            <w:shd w:val="clear" w:color="auto" w:fill="auto"/>
            <w:noWrap/>
            <w:hideMark/>
          </w:tcPr>
          <w:p w14:paraId="49BD7B4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052EEC4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742AE39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2C6AE1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1F5E10EE" w14:textId="77777777" w:rsidTr="008F2C4C">
        <w:trPr>
          <w:trHeight w:val="300"/>
        </w:trPr>
        <w:tc>
          <w:tcPr>
            <w:tcW w:w="1901" w:type="pct"/>
            <w:tcBorders>
              <w:top w:val="nil"/>
            </w:tcBorders>
            <w:shd w:val="clear" w:color="auto" w:fill="auto"/>
            <w:noWrap/>
            <w:hideMark/>
          </w:tcPr>
          <w:p w14:paraId="2E6002B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Abscess of Bartholin's gland</w:t>
            </w:r>
          </w:p>
        </w:tc>
        <w:tc>
          <w:tcPr>
            <w:tcW w:w="705" w:type="pct"/>
            <w:tcBorders>
              <w:top w:val="nil"/>
            </w:tcBorders>
            <w:shd w:val="clear" w:color="auto" w:fill="auto"/>
            <w:noWrap/>
            <w:hideMark/>
          </w:tcPr>
          <w:p w14:paraId="3455922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159</w:t>
            </w:r>
          </w:p>
        </w:tc>
        <w:tc>
          <w:tcPr>
            <w:tcW w:w="564" w:type="pct"/>
            <w:tcBorders>
              <w:top w:val="nil"/>
            </w:tcBorders>
            <w:shd w:val="clear" w:color="auto" w:fill="auto"/>
            <w:noWrap/>
            <w:hideMark/>
          </w:tcPr>
          <w:p w14:paraId="51D3DF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483D46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1C5F7C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52BFB3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04CF3A7C" w14:textId="77777777" w:rsidTr="008F2C4C">
        <w:trPr>
          <w:trHeight w:val="300"/>
        </w:trPr>
        <w:tc>
          <w:tcPr>
            <w:tcW w:w="1901" w:type="pct"/>
            <w:tcBorders>
              <w:top w:val="nil"/>
            </w:tcBorders>
            <w:shd w:val="clear" w:color="auto" w:fill="auto"/>
            <w:noWrap/>
            <w:hideMark/>
          </w:tcPr>
          <w:p w14:paraId="76BC3CB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Pyogenic arthritis, unspecified</w:t>
            </w:r>
          </w:p>
        </w:tc>
        <w:tc>
          <w:tcPr>
            <w:tcW w:w="705" w:type="pct"/>
            <w:tcBorders>
              <w:top w:val="nil"/>
            </w:tcBorders>
            <w:shd w:val="clear" w:color="auto" w:fill="auto"/>
            <w:noWrap/>
            <w:hideMark/>
          </w:tcPr>
          <w:p w14:paraId="2E7168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140</w:t>
            </w:r>
          </w:p>
        </w:tc>
        <w:tc>
          <w:tcPr>
            <w:tcW w:w="564" w:type="pct"/>
            <w:tcBorders>
              <w:top w:val="nil"/>
            </w:tcBorders>
            <w:shd w:val="clear" w:color="auto" w:fill="auto"/>
            <w:noWrap/>
            <w:hideMark/>
          </w:tcPr>
          <w:p w14:paraId="4FBE4AD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524A39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047D853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5E6C88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7B58F7C3" w14:textId="77777777" w:rsidTr="008F2C4C">
        <w:trPr>
          <w:trHeight w:val="300"/>
        </w:trPr>
        <w:tc>
          <w:tcPr>
            <w:tcW w:w="1901" w:type="pct"/>
            <w:tcBorders>
              <w:top w:val="nil"/>
            </w:tcBorders>
            <w:shd w:val="clear" w:color="auto" w:fill="auto"/>
            <w:noWrap/>
            <w:hideMark/>
          </w:tcPr>
          <w:p w14:paraId="1D0356D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Campylobacter enteritis</w:t>
            </w:r>
          </w:p>
        </w:tc>
        <w:tc>
          <w:tcPr>
            <w:tcW w:w="705" w:type="pct"/>
            <w:tcBorders>
              <w:top w:val="nil"/>
            </w:tcBorders>
            <w:shd w:val="clear" w:color="auto" w:fill="auto"/>
            <w:noWrap/>
            <w:hideMark/>
          </w:tcPr>
          <w:p w14:paraId="2427BEB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136</w:t>
            </w:r>
          </w:p>
        </w:tc>
        <w:tc>
          <w:tcPr>
            <w:tcW w:w="564" w:type="pct"/>
            <w:tcBorders>
              <w:top w:val="nil"/>
            </w:tcBorders>
            <w:shd w:val="clear" w:color="auto" w:fill="auto"/>
            <w:noWrap/>
            <w:hideMark/>
          </w:tcPr>
          <w:p w14:paraId="23CB497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48CD56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0873E70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61725C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4404DCF2" w14:textId="77777777" w:rsidTr="008F2C4C">
        <w:trPr>
          <w:trHeight w:val="300"/>
        </w:trPr>
        <w:tc>
          <w:tcPr>
            <w:tcW w:w="1901" w:type="pct"/>
            <w:tcBorders>
              <w:top w:val="nil"/>
            </w:tcBorders>
            <w:shd w:val="clear" w:color="auto" w:fill="auto"/>
            <w:noWrap/>
            <w:hideMark/>
          </w:tcPr>
          <w:p w14:paraId="1F25DB2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Calculus of bile duct with cholangitis</w:t>
            </w:r>
          </w:p>
        </w:tc>
        <w:tc>
          <w:tcPr>
            <w:tcW w:w="705" w:type="pct"/>
            <w:tcBorders>
              <w:top w:val="nil"/>
            </w:tcBorders>
            <w:shd w:val="clear" w:color="auto" w:fill="auto"/>
            <w:noWrap/>
            <w:hideMark/>
          </w:tcPr>
          <w:p w14:paraId="0A55C6A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136</w:t>
            </w:r>
          </w:p>
        </w:tc>
        <w:tc>
          <w:tcPr>
            <w:tcW w:w="564" w:type="pct"/>
            <w:tcBorders>
              <w:top w:val="nil"/>
            </w:tcBorders>
            <w:shd w:val="clear" w:color="auto" w:fill="auto"/>
            <w:noWrap/>
            <w:hideMark/>
          </w:tcPr>
          <w:p w14:paraId="17B3D4A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632" w:type="pct"/>
            <w:tcBorders>
              <w:top w:val="nil"/>
            </w:tcBorders>
            <w:shd w:val="clear" w:color="auto" w:fill="auto"/>
            <w:noWrap/>
            <w:hideMark/>
          </w:tcPr>
          <w:p w14:paraId="68F2FE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4D15FA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F33099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0C10370C" w14:textId="77777777" w:rsidTr="008F2C4C">
        <w:trPr>
          <w:trHeight w:val="300"/>
        </w:trPr>
        <w:tc>
          <w:tcPr>
            <w:tcW w:w="1901" w:type="pct"/>
            <w:tcBorders>
              <w:top w:val="nil"/>
            </w:tcBorders>
            <w:shd w:val="clear" w:color="auto" w:fill="auto"/>
            <w:noWrap/>
            <w:hideMark/>
          </w:tcPr>
          <w:p w14:paraId="099D14F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K63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Perforation of intestine (nontraumatic)</w:t>
            </w:r>
          </w:p>
        </w:tc>
        <w:tc>
          <w:tcPr>
            <w:tcW w:w="705" w:type="pct"/>
            <w:tcBorders>
              <w:top w:val="nil"/>
            </w:tcBorders>
            <w:shd w:val="clear" w:color="auto" w:fill="auto"/>
            <w:noWrap/>
            <w:hideMark/>
          </w:tcPr>
          <w:p w14:paraId="6A3B2F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136</w:t>
            </w:r>
          </w:p>
        </w:tc>
        <w:tc>
          <w:tcPr>
            <w:tcW w:w="564" w:type="pct"/>
            <w:tcBorders>
              <w:top w:val="nil"/>
            </w:tcBorders>
            <w:shd w:val="clear" w:color="auto" w:fill="auto"/>
            <w:noWrap/>
            <w:hideMark/>
          </w:tcPr>
          <w:p w14:paraId="7B95BE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51</w:t>
            </w:r>
          </w:p>
        </w:tc>
        <w:tc>
          <w:tcPr>
            <w:tcW w:w="632" w:type="pct"/>
            <w:tcBorders>
              <w:top w:val="nil"/>
            </w:tcBorders>
            <w:shd w:val="clear" w:color="auto" w:fill="auto"/>
            <w:noWrap/>
            <w:hideMark/>
          </w:tcPr>
          <w:p w14:paraId="3AA732C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37</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3B541D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506AC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34F7A9C5" w14:textId="77777777" w:rsidTr="008F2C4C">
        <w:trPr>
          <w:trHeight w:val="300"/>
        </w:trPr>
        <w:tc>
          <w:tcPr>
            <w:tcW w:w="1901" w:type="pct"/>
            <w:tcBorders>
              <w:top w:val="nil"/>
            </w:tcBorders>
            <w:shd w:val="clear" w:color="auto" w:fill="auto"/>
            <w:noWrap/>
            <w:hideMark/>
          </w:tcPr>
          <w:p w14:paraId="651C7C1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Cellulitis of trunk</w:t>
            </w:r>
          </w:p>
        </w:tc>
        <w:tc>
          <w:tcPr>
            <w:tcW w:w="705" w:type="pct"/>
            <w:tcBorders>
              <w:top w:val="nil"/>
            </w:tcBorders>
            <w:shd w:val="clear" w:color="auto" w:fill="auto"/>
            <w:noWrap/>
            <w:hideMark/>
          </w:tcPr>
          <w:p w14:paraId="10D2133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127</w:t>
            </w:r>
          </w:p>
        </w:tc>
        <w:tc>
          <w:tcPr>
            <w:tcW w:w="564" w:type="pct"/>
            <w:tcBorders>
              <w:top w:val="nil"/>
            </w:tcBorders>
            <w:shd w:val="clear" w:color="auto" w:fill="auto"/>
            <w:noWrap/>
            <w:hideMark/>
          </w:tcPr>
          <w:p w14:paraId="6638050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0E2625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86EFE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052D46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63693B09" w14:textId="77777777" w:rsidTr="008F2C4C">
        <w:trPr>
          <w:trHeight w:val="300"/>
        </w:trPr>
        <w:tc>
          <w:tcPr>
            <w:tcW w:w="1901" w:type="pct"/>
            <w:tcBorders>
              <w:top w:val="nil"/>
            </w:tcBorders>
            <w:shd w:val="clear" w:color="auto" w:fill="auto"/>
            <w:noWrap/>
            <w:hideMark/>
          </w:tcPr>
          <w:p w14:paraId="1C38C6A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Cellulitis of face</w:t>
            </w:r>
          </w:p>
        </w:tc>
        <w:tc>
          <w:tcPr>
            <w:tcW w:w="705" w:type="pct"/>
            <w:tcBorders>
              <w:top w:val="nil"/>
            </w:tcBorders>
            <w:shd w:val="clear" w:color="auto" w:fill="auto"/>
            <w:noWrap/>
            <w:hideMark/>
          </w:tcPr>
          <w:p w14:paraId="4929D7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124</w:t>
            </w:r>
          </w:p>
        </w:tc>
        <w:tc>
          <w:tcPr>
            <w:tcW w:w="564" w:type="pct"/>
            <w:tcBorders>
              <w:top w:val="nil"/>
            </w:tcBorders>
            <w:shd w:val="clear" w:color="auto" w:fill="auto"/>
            <w:noWrap/>
            <w:hideMark/>
          </w:tcPr>
          <w:p w14:paraId="653FF3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6163B7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98BBC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0D2007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70EEE43D" w14:textId="77777777" w:rsidTr="008F2C4C">
        <w:trPr>
          <w:trHeight w:val="300"/>
        </w:trPr>
        <w:tc>
          <w:tcPr>
            <w:tcW w:w="1901" w:type="pct"/>
            <w:tcBorders>
              <w:top w:val="nil"/>
            </w:tcBorders>
            <w:shd w:val="clear" w:color="auto" w:fill="auto"/>
            <w:noWrap/>
            <w:hideMark/>
          </w:tcPr>
          <w:p w14:paraId="570AA5A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Calculus of bile duct with cholecystitis</w:t>
            </w:r>
          </w:p>
        </w:tc>
        <w:tc>
          <w:tcPr>
            <w:tcW w:w="705" w:type="pct"/>
            <w:tcBorders>
              <w:top w:val="nil"/>
            </w:tcBorders>
            <w:shd w:val="clear" w:color="auto" w:fill="auto"/>
            <w:noWrap/>
            <w:hideMark/>
          </w:tcPr>
          <w:p w14:paraId="4E80F7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117</w:t>
            </w:r>
          </w:p>
        </w:tc>
        <w:tc>
          <w:tcPr>
            <w:tcW w:w="564" w:type="pct"/>
            <w:tcBorders>
              <w:top w:val="nil"/>
            </w:tcBorders>
            <w:shd w:val="clear" w:color="auto" w:fill="auto"/>
            <w:noWrap/>
            <w:hideMark/>
          </w:tcPr>
          <w:p w14:paraId="44ADF1B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601EFFA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204375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570EE18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11B2E404" w14:textId="77777777" w:rsidTr="008F2C4C">
        <w:trPr>
          <w:trHeight w:val="300"/>
        </w:trPr>
        <w:tc>
          <w:tcPr>
            <w:tcW w:w="1901" w:type="pct"/>
            <w:tcBorders>
              <w:top w:val="nil"/>
            </w:tcBorders>
            <w:shd w:val="clear" w:color="auto" w:fill="auto"/>
            <w:noWrap/>
            <w:hideMark/>
          </w:tcPr>
          <w:p w14:paraId="17B6DD1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Pyothorax without fistula</w:t>
            </w:r>
          </w:p>
        </w:tc>
        <w:tc>
          <w:tcPr>
            <w:tcW w:w="705" w:type="pct"/>
            <w:tcBorders>
              <w:top w:val="nil"/>
            </w:tcBorders>
            <w:shd w:val="clear" w:color="auto" w:fill="auto"/>
            <w:noWrap/>
            <w:hideMark/>
          </w:tcPr>
          <w:p w14:paraId="5D4C88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114</w:t>
            </w:r>
          </w:p>
        </w:tc>
        <w:tc>
          <w:tcPr>
            <w:tcW w:w="564" w:type="pct"/>
            <w:tcBorders>
              <w:top w:val="nil"/>
            </w:tcBorders>
            <w:shd w:val="clear" w:color="auto" w:fill="auto"/>
            <w:noWrap/>
            <w:hideMark/>
          </w:tcPr>
          <w:p w14:paraId="5C2186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632" w:type="pct"/>
            <w:tcBorders>
              <w:top w:val="nil"/>
            </w:tcBorders>
            <w:shd w:val="clear" w:color="auto" w:fill="auto"/>
            <w:noWrap/>
            <w:hideMark/>
          </w:tcPr>
          <w:p w14:paraId="0D341D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235C938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193E48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1ACC6E39" w14:textId="77777777" w:rsidTr="008F2C4C">
        <w:trPr>
          <w:trHeight w:val="300"/>
        </w:trPr>
        <w:tc>
          <w:tcPr>
            <w:tcW w:w="1901" w:type="pct"/>
            <w:tcBorders>
              <w:top w:val="nil"/>
            </w:tcBorders>
            <w:shd w:val="clear" w:color="auto" w:fill="auto"/>
            <w:noWrap/>
            <w:hideMark/>
          </w:tcPr>
          <w:p w14:paraId="16E2202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Otitis media, unspecified</w:t>
            </w:r>
          </w:p>
        </w:tc>
        <w:tc>
          <w:tcPr>
            <w:tcW w:w="705" w:type="pct"/>
            <w:tcBorders>
              <w:top w:val="nil"/>
            </w:tcBorders>
            <w:shd w:val="clear" w:color="auto" w:fill="auto"/>
            <w:noWrap/>
            <w:hideMark/>
          </w:tcPr>
          <w:p w14:paraId="7BF95D6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113</w:t>
            </w:r>
          </w:p>
        </w:tc>
        <w:tc>
          <w:tcPr>
            <w:tcW w:w="564" w:type="pct"/>
            <w:tcBorders>
              <w:top w:val="nil"/>
            </w:tcBorders>
            <w:shd w:val="clear" w:color="auto" w:fill="auto"/>
            <w:noWrap/>
            <w:hideMark/>
          </w:tcPr>
          <w:p w14:paraId="2881FAD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1D80AE4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CAB692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06EF062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4C023BB2" w14:textId="77777777" w:rsidTr="008F2C4C">
        <w:trPr>
          <w:trHeight w:val="300"/>
        </w:trPr>
        <w:tc>
          <w:tcPr>
            <w:tcW w:w="1901" w:type="pct"/>
            <w:tcBorders>
              <w:top w:val="nil"/>
            </w:tcBorders>
            <w:shd w:val="clear" w:color="auto" w:fill="auto"/>
            <w:noWrap/>
            <w:hideMark/>
          </w:tcPr>
          <w:p w14:paraId="2FAD48F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Pneumonia due to Streptococcus pneumoniae</w:t>
            </w:r>
          </w:p>
        </w:tc>
        <w:tc>
          <w:tcPr>
            <w:tcW w:w="705" w:type="pct"/>
            <w:tcBorders>
              <w:top w:val="nil"/>
            </w:tcBorders>
            <w:shd w:val="clear" w:color="auto" w:fill="auto"/>
            <w:noWrap/>
            <w:hideMark/>
          </w:tcPr>
          <w:p w14:paraId="25D3FC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112</w:t>
            </w:r>
          </w:p>
        </w:tc>
        <w:tc>
          <w:tcPr>
            <w:tcW w:w="564" w:type="pct"/>
            <w:tcBorders>
              <w:top w:val="nil"/>
            </w:tcBorders>
            <w:shd w:val="clear" w:color="auto" w:fill="auto"/>
            <w:noWrap/>
            <w:hideMark/>
          </w:tcPr>
          <w:p w14:paraId="509ACC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632" w:type="pct"/>
            <w:tcBorders>
              <w:top w:val="nil"/>
            </w:tcBorders>
            <w:shd w:val="clear" w:color="auto" w:fill="auto"/>
            <w:noWrap/>
            <w:hideMark/>
          </w:tcPr>
          <w:p w14:paraId="5DA3C0A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6E23DB4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0A02D9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757CCA6D" w14:textId="77777777" w:rsidTr="008F2C4C">
        <w:trPr>
          <w:trHeight w:val="300"/>
        </w:trPr>
        <w:tc>
          <w:tcPr>
            <w:tcW w:w="1901" w:type="pct"/>
            <w:tcBorders>
              <w:top w:val="nil"/>
            </w:tcBorders>
            <w:shd w:val="clear" w:color="auto" w:fill="auto"/>
            <w:noWrap/>
            <w:hideMark/>
          </w:tcPr>
          <w:p w14:paraId="0CB8F1E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N30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cystitis</w:t>
            </w:r>
          </w:p>
        </w:tc>
        <w:tc>
          <w:tcPr>
            <w:tcW w:w="705" w:type="pct"/>
            <w:tcBorders>
              <w:top w:val="nil"/>
            </w:tcBorders>
            <w:shd w:val="clear" w:color="auto" w:fill="auto"/>
            <w:noWrap/>
            <w:hideMark/>
          </w:tcPr>
          <w:p w14:paraId="2E252DB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109</w:t>
            </w:r>
          </w:p>
        </w:tc>
        <w:tc>
          <w:tcPr>
            <w:tcW w:w="564" w:type="pct"/>
            <w:tcBorders>
              <w:top w:val="nil"/>
            </w:tcBorders>
            <w:shd w:val="clear" w:color="auto" w:fill="auto"/>
            <w:noWrap/>
            <w:hideMark/>
          </w:tcPr>
          <w:p w14:paraId="6358B16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p>
        </w:tc>
        <w:tc>
          <w:tcPr>
            <w:tcW w:w="632" w:type="pct"/>
            <w:tcBorders>
              <w:top w:val="nil"/>
            </w:tcBorders>
            <w:shd w:val="clear" w:color="auto" w:fill="auto"/>
            <w:noWrap/>
            <w:hideMark/>
          </w:tcPr>
          <w:p w14:paraId="5C9AC5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893424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4636D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4B0542C5" w14:textId="77777777" w:rsidTr="008F2C4C">
        <w:trPr>
          <w:trHeight w:val="300"/>
        </w:trPr>
        <w:tc>
          <w:tcPr>
            <w:tcW w:w="1901" w:type="pct"/>
            <w:tcBorders>
              <w:top w:val="nil"/>
            </w:tcBorders>
            <w:shd w:val="clear" w:color="auto" w:fill="auto"/>
            <w:noWrap/>
            <w:hideMark/>
          </w:tcPr>
          <w:p w14:paraId="4F6EB3A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Acute tubulo-interstitial nephritis</w:t>
            </w:r>
          </w:p>
        </w:tc>
        <w:tc>
          <w:tcPr>
            <w:tcW w:w="705" w:type="pct"/>
            <w:tcBorders>
              <w:top w:val="nil"/>
            </w:tcBorders>
            <w:shd w:val="clear" w:color="auto" w:fill="auto"/>
            <w:noWrap/>
            <w:hideMark/>
          </w:tcPr>
          <w:p w14:paraId="64EFEC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108</w:t>
            </w:r>
          </w:p>
        </w:tc>
        <w:tc>
          <w:tcPr>
            <w:tcW w:w="564" w:type="pct"/>
            <w:tcBorders>
              <w:top w:val="nil"/>
            </w:tcBorders>
            <w:shd w:val="clear" w:color="auto" w:fill="auto"/>
            <w:noWrap/>
            <w:hideMark/>
          </w:tcPr>
          <w:p w14:paraId="634775D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4780BF7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353" w:type="pct"/>
            <w:tcBorders>
              <w:top w:val="nil"/>
            </w:tcBorders>
            <w:shd w:val="clear" w:color="auto" w:fill="auto"/>
            <w:noWrap/>
            <w:hideMark/>
          </w:tcPr>
          <w:p w14:paraId="313D92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23449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6EAFCBBD" w14:textId="77777777" w:rsidTr="008F2C4C">
        <w:trPr>
          <w:trHeight w:val="300"/>
        </w:trPr>
        <w:tc>
          <w:tcPr>
            <w:tcW w:w="1901" w:type="pct"/>
            <w:tcBorders>
              <w:top w:val="nil"/>
            </w:tcBorders>
            <w:shd w:val="clear" w:color="auto" w:fill="auto"/>
            <w:noWrap/>
            <w:hideMark/>
          </w:tcPr>
          <w:p w14:paraId="23DF5D7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Puerperal sepsis</w:t>
            </w:r>
          </w:p>
        </w:tc>
        <w:tc>
          <w:tcPr>
            <w:tcW w:w="705" w:type="pct"/>
            <w:tcBorders>
              <w:top w:val="nil"/>
            </w:tcBorders>
            <w:shd w:val="clear" w:color="auto" w:fill="auto"/>
            <w:noWrap/>
            <w:hideMark/>
          </w:tcPr>
          <w:p w14:paraId="4B10F57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107</w:t>
            </w:r>
          </w:p>
        </w:tc>
        <w:tc>
          <w:tcPr>
            <w:tcW w:w="564" w:type="pct"/>
            <w:tcBorders>
              <w:top w:val="nil"/>
            </w:tcBorders>
            <w:shd w:val="clear" w:color="auto" w:fill="auto"/>
            <w:noWrap/>
            <w:hideMark/>
          </w:tcPr>
          <w:p w14:paraId="64A5DDA0"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A34259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D92928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0B0C373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224D8C8F" w14:textId="77777777" w:rsidTr="008F2C4C">
        <w:trPr>
          <w:trHeight w:val="300"/>
        </w:trPr>
        <w:tc>
          <w:tcPr>
            <w:tcW w:w="1901" w:type="pct"/>
            <w:tcBorders>
              <w:top w:val="nil"/>
            </w:tcBorders>
            <w:shd w:val="clear" w:color="auto" w:fill="auto"/>
            <w:noWrap/>
            <w:hideMark/>
          </w:tcPr>
          <w:p w14:paraId="692814C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6 - Other chronic osteomyelitis</w:t>
            </w:r>
          </w:p>
        </w:tc>
        <w:tc>
          <w:tcPr>
            <w:tcW w:w="705" w:type="pct"/>
            <w:tcBorders>
              <w:top w:val="nil"/>
            </w:tcBorders>
            <w:shd w:val="clear" w:color="auto" w:fill="auto"/>
            <w:noWrap/>
            <w:hideMark/>
          </w:tcPr>
          <w:p w14:paraId="41B238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103</w:t>
            </w:r>
          </w:p>
        </w:tc>
        <w:tc>
          <w:tcPr>
            <w:tcW w:w="564" w:type="pct"/>
            <w:tcBorders>
              <w:top w:val="nil"/>
            </w:tcBorders>
            <w:shd w:val="clear" w:color="auto" w:fill="auto"/>
            <w:noWrap/>
            <w:hideMark/>
          </w:tcPr>
          <w:p w14:paraId="6D1D9DDE"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43E489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4743F0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7AA18A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546D5D73" w14:textId="77777777" w:rsidTr="008F2C4C">
        <w:trPr>
          <w:trHeight w:val="300"/>
        </w:trPr>
        <w:tc>
          <w:tcPr>
            <w:tcW w:w="1901" w:type="pct"/>
            <w:tcBorders>
              <w:top w:val="nil"/>
            </w:tcBorders>
            <w:shd w:val="clear" w:color="auto" w:fill="auto"/>
            <w:noWrap/>
            <w:hideMark/>
          </w:tcPr>
          <w:p w14:paraId="1416002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peritonitis</w:t>
            </w:r>
          </w:p>
        </w:tc>
        <w:tc>
          <w:tcPr>
            <w:tcW w:w="705" w:type="pct"/>
            <w:tcBorders>
              <w:top w:val="nil"/>
            </w:tcBorders>
            <w:shd w:val="clear" w:color="auto" w:fill="auto"/>
            <w:noWrap/>
            <w:hideMark/>
          </w:tcPr>
          <w:p w14:paraId="2B0F8B9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96</w:t>
            </w:r>
          </w:p>
        </w:tc>
        <w:tc>
          <w:tcPr>
            <w:tcW w:w="564" w:type="pct"/>
            <w:tcBorders>
              <w:top w:val="nil"/>
            </w:tcBorders>
            <w:shd w:val="clear" w:color="auto" w:fill="auto"/>
            <w:noWrap/>
            <w:hideMark/>
          </w:tcPr>
          <w:p w14:paraId="0E6BE48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p>
        </w:tc>
        <w:tc>
          <w:tcPr>
            <w:tcW w:w="632" w:type="pct"/>
            <w:tcBorders>
              <w:top w:val="nil"/>
            </w:tcBorders>
            <w:shd w:val="clear" w:color="auto" w:fill="auto"/>
            <w:noWrap/>
            <w:hideMark/>
          </w:tcPr>
          <w:p w14:paraId="5C2A9E0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69FD58F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374B078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349F2EA6" w14:textId="77777777" w:rsidTr="008F2C4C">
        <w:trPr>
          <w:trHeight w:val="300"/>
        </w:trPr>
        <w:tc>
          <w:tcPr>
            <w:tcW w:w="1901" w:type="pct"/>
            <w:tcBorders>
              <w:top w:val="nil"/>
            </w:tcBorders>
            <w:shd w:val="clear" w:color="auto" w:fill="auto"/>
            <w:noWrap/>
            <w:hideMark/>
          </w:tcPr>
          <w:p w14:paraId="02A6EB9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6 - Pyonephrosis</w:t>
            </w:r>
          </w:p>
        </w:tc>
        <w:tc>
          <w:tcPr>
            <w:tcW w:w="705" w:type="pct"/>
            <w:tcBorders>
              <w:top w:val="nil"/>
            </w:tcBorders>
            <w:shd w:val="clear" w:color="auto" w:fill="auto"/>
            <w:noWrap/>
            <w:hideMark/>
          </w:tcPr>
          <w:p w14:paraId="58A86EB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93</w:t>
            </w:r>
          </w:p>
        </w:tc>
        <w:tc>
          <w:tcPr>
            <w:tcW w:w="564" w:type="pct"/>
            <w:tcBorders>
              <w:top w:val="nil"/>
            </w:tcBorders>
            <w:shd w:val="clear" w:color="auto" w:fill="auto"/>
            <w:noWrap/>
            <w:hideMark/>
          </w:tcPr>
          <w:p w14:paraId="50AB8C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632" w:type="pct"/>
            <w:tcBorders>
              <w:top w:val="nil"/>
            </w:tcBorders>
            <w:shd w:val="clear" w:color="auto" w:fill="auto"/>
            <w:noWrap/>
            <w:hideMark/>
          </w:tcPr>
          <w:p w14:paraId="60274E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5F05A2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7644488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373F3295" w14:textId="77777777" w:rsidTr="008F2C4C">
        <w:trPr>
          <w:trHeight w:val="300"/>
        </w:trPr>
        <w:tc>
          <w:tcPr>
            <w:tcW w:w="1901" w:type="pct"/>
            <w:tcBorders>
              <w:top w:val="nil"/>
            </w:tcBorders>
            <w:shd w:val="clear" w:color="auto" w:fill="auto"/>
            <w:noWrap/>
            <w:hideMark/>
          </w:tcPr>
          <w:p w14:paraId="59CD546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I33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and subacute infective endocarditis</w:t>
            </w:r>
          </w:p>
        </w:tc>
        <w:tc>
          <w:tcPr>
            <w:tcW w:w="705" w:type="pct"/>
            <w:tcBorders>
              <w:top w:val="nil"/>
            </w:tcBorders>
            <w:shd w:val="clear" w:color="auto" w:fill="auto"/>
            <w:noWrap/>
            <w:hideMark/>
          </w:tcPr>
          <w:p w14:paraId="352C7CF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89</w:t>
            </w:r>
          </w:p>
        </w:tc>
        <w:tc>
          <w:tcPr>
            <w:tcW w:w="564" w:type="pct"/>
            <w:tcBorders>
              <w:top w:val="nil"/>
            </w:tcBorders>
            <w:shd w:val="clear" w:color="auto" w:fill="auto"/>
            <w:noWrap/>
            <w:hideMark/>
          </w:tcPr>
          <w:p w14:paraId="06C2DF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632" w:type="pct"/>
            <w:tcBorders>
              <w:top w:val="nil"/>
            </w:tcBorders>
            <w:shd w:val="clear" w:color="auto" w:fill="auto"/>
            <w:noWrap/>
            <w:hideMark/>
          </w:tcPr>
          <w:p w14:paraId="7D00694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13D479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59413F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88EFE1B" w14:textId="77777777" w:rsidTr="008F2C4C">
        <w:trPr>
          <w:trHeight w:val="300"/>
        </w:trPr>
        <w:tc>
          <w:tcPr>
            <w:tcW w:w="1901" w:type="pct"/>
            <w:tcBorders>
              <w:top w:val="nil"/>
            </w:tcBorders>
            <w:shd w:val="clear" w:color="auto" w:fill="auto"/>
            <w:noWrap/>
            <w:hideMark/>
          </w:tcPr>
          <w:p w14:paraId="0E8447C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sepsis</w:t>
            </w:r>
          </w:p>
        </w:tc>
        <w:tc>
          <w:tcPr>
            <w:tcW w:w="705" w:type="pct"/>
            <w:tcBorders>
              <w:top w:val="nil"/>
            </w:tcBorders>
            <w:shd w:val="clear" w:color="auto" w:fill="auto"/>
            <w:noWrap/>
            <w:hideMark/>
          </w:tcPr>
          <w:p w14:paraId="03C2B2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87</w:t>
            </w:r>
          </w:p>
        </w:tc>
        <w:tc>
          <w:tcPr>
            <w:tcW w:w="564" w:type="pct"/>
            <w:tcBorders>
              <w:top w:val="nil"/>
            </w:tcBorders>
            <w:shd w:val="clear" w:color="auto" w:fill="auto"/>
            <w:noWrap/>
            <w:hideMark/>
          </w:tcPr>
          <w:p w14:paraId="5F4E5E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32</w:t>
            </w:r>
          </w:p>
        </w:tc>
        <w:tc>
          <w:tcPr>
            <w:tcW w:w="632" w:type="pct"/>
            <w:tcBorders>
              <w:top w:val="nil"/>
            </w:tcBorders>
            <w:shd w:val="clear" w:color="auto" w:fill="auto"/>
            <w:noWrap/>
            <w:hideMark/>
          </w:tcPr>
          <w:p w14:paraId="5C8107A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5D0F307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AC311C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17FF9C88" w14:textId="77777777" w:rsidTr="008F2C4C">
        <w:trPr>
          <w:trHeight w:val="300"/>
        </w:trPr>
        <w:tc>
          <w:tcPr>
            <w:tcW w:w="1901" w:type="pct"/>
            <w:tcBorders>
              <w:top w:val="nil"/>
            </w:tcBorders>
            <w:shd w:val="clear" w:color="auto" w:fill="auto"/>
            <w:noWrap/>
            <w:hideMark/>
          </w:tcPr>
          <w:p w14:paraId="40B7055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bacterial intestinal infections</w:t>
            </w:r>
          </w:p>
        </w:tc>
        <w:tc>
          <w:tcPr>
            <w:tcW w:w="705" w:type="pct"/>
            <w:tcBorders>
              <w:top w:val="nil"/>
            </w:tcBorders>
            <w:shd w:val="clear" w:color="auto" w:fill="auto"/>
            <w:noWrap/>
            <w:hideMark/>
          </w:tcPr>
          <w:p w14:paraId="485573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82</w:t>
            </w:r>
          </w:p>
        </w:tc>
        <w:tc>
          <w:tcPr>
            <w:tcW w:w="564" w:type="pct"/>
            <w:tcBorders>
              <w:top w:val="nil"/>
            </w:tcBorders>
            <w:shd w:val="clear" w:color="auto" w:fill="auto"/>
            <w:noWrap/>
            <w:hideMark/>
          </w:tcPr>
          <w:p w14:paraId="112C021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6058AE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353" w:type="pct"/>
            <w:tcBorders>
              <w:top w:val="nil"/>
            </w:tcBorders>
            <w:shd w:val="clear" w:color="auto" w:fill="auto"/>
            <w:noWrap/>
            <w:hideMark/>
          </w:tcPr>
          <w:p w14:paraId="4520D5A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7B1B87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083E1E23" w14:textId="77777777" w:rsidTr="008F2C4C">
        <w:trPr>
          <w:trHeight w:val="300"/>
        </w:trPr>
        <w:tc>
          <w:tcPr>
            <w:tcW w:w="1901" w:type="pct"/>
            <w:tcBorders>
              <w:top w:val="nil"/>
            </w:tcBorders>
            <w:shd w:val="clear" w:color="auto" w:fill="auto"/>
            <w:noWrap/>
            <w:hideMark/>
          </w:tcPr>
          <w:p w14:paraId="4424D05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J84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Interstitial pulmonary disease, unspecified</w:t>
            </w:r>
          </w:p>
        </w:tc>
        <w:tc>
          <w:tcPr>
            <w:tcW w:w="705" w:type="pct"/>
            <w:tcBorders>
              <w:top w:val="nil"/>
            </w:tcBorders>
            <w:shd w:val="clear" w:color="auto" w:fill="auto"/>
            <w:noWrap/>
            <w:hideMark/>
          </w:tcPr>
          <w:p w14:paraId="5358952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80</w:t>
            </w:r>
          </w:p>
        </w:tc>
        <w:tc>
          <w:tcPr>
            <w:tcW w:w="564" w:type="pct"/>
            <w:tcBorders>
              <w:top w:val="nil"/>
            </w:tcBorders>
            <w:shd w:val="clear" w:color="auto" w:fill="auto"/>
            <w:noWrap/>
            <w:hideMark/>
          </w:tcPr>
          <w:p w14:paraId="085E0D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632" w:type="pct"/>
            <w:tcBorders>
              <w:top w:val="nil"/>
            </w:tcBorders>
            <w:shd w:val="clear" w:color="auto" w:fill="auto"/>
            <w:noWrap/>
            <w:hideMark/>
          </w:tcPr>
          <w:p w14:paraId="1B4419C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1E9E033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2EEE54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0F0E4D98" w14:textId="77777777" w:rsidTr="008F2C4C">
        <w:trPr>
          <w:trHeight w:val="300"/>
        </w:trPr>
        <w:tc>
          <w:tcPr>
            <w:tcW w:w="1901" w:type="pct"/>
            <w:tcBorders>
              <w:top w:val="nil"/>
            </w:tcBorders>
            <w:shd w:val="clear" w:color="auto" w:fill="auto"/>
            <w:noWrap/>
            <w:hideMark/>
          </w:tcPr>
          <w:p w14:paraId="5216E41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L98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Pyogenic granuloma</w:t>
            </w:r>
          </w:p>
        </w:tc>
        <w:tc>
          <w:tcPr>
            <w:tcW w:w="705" w:type="pct"/>
            <w:tcBorders>
              <w:top w:val="nil"/>
            </w:tcBorders>
            <w:shd w:val="clear" w:color="auto" w:fill="auto"/>
            <w:noWrap/>
            <w:hideMark/>
          </w:tcPr>
          <w:p w14:paraId="5339ACE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80</w:t>
            </w:r>
          </w:p>
        </w:tc>
        <w:tc>
          <w:tcPr>
            <w:tcW w:w="564" w:type="pct"/>
            <w:tcBorders>
              <w:top w:val="nil"/>
            </w:tcBorders>
            <w:shd w:val="clear" w:color="auto" w:fill="auto"/>
            <w:noWrap/>
            <w:hideMark/>
          </w:tcPr>
          <w:p w14:paraId="66AB3CF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24E8CC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A7C49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D17A4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0989CB3C" w14:textId="77777777" w:rsidTr="008F2C4C">
        <w:trPr>
          <w:trHeight w:val="300"/>
        </w:trPr>
        <w:tc>
          <w:tcPr>
            <w:tcW w:w="1901" w:type="pct"/>
            <w:tcBorders>
              <w:top w:val="nil"/>
            </w:tcBorders>
            <w:shd w:val="clear" w:color="auto" w:fill="auto"/>
            <w:noWrap/>
            <w:hideMark/>
          </w:tcPr>
          <w:p w14:paraId="32C36F3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Ischiorectal abscess</w:t>
            </w:r>
          </w:p>
        </w:tc>
        <w:tc>
          <w:tcPr>
            <w:tcW w:w="705" w:type="pct"/>
            <w:tcBorders>
              <w:top w:val="nil"/>
            </w:tcBorders>
            <w:shd w:val="clear" w:color="auto" w:fill="auto"/>
            <w:noWrap/>
            <w:hideMark/>
          </w:tcPr>
          <w:p w14:paraId="0E8DCD1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80</w:t>
            </w:r>
          </w:p>
        </w:tc>
        <w:tc>
          <w:tcPr>
            <w:tcW w:w="564" w:type="pct"/>
            <w:tcBorders>
              <w:top w:val="nil"/>
            </w:tcBorders>
            <w:shd w:val="clear" w:color="auto" w:fill="auto"/>
            <w:noWrap/>
            <w:hideMark/>
          </w:tcPr>
          <w:p w14:paraId="7101FC30"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7434C1E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6FFE6E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42491A7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E737640" w14:textId="77777777" w:rsidTr="008F2C4C">
        <w:trPr>
          <w:trHeight w:val="300"/>
        </w:trPr>
        <w:tc>
          <w:tcPr>
            <w:tcW w:w="1901" w:type="pct"/>
            <w:tcBorders>
              <w:top w:val="nil"/>
            </w:tcBorders>
            <w:shd w:val="clear" w:color="auto" w:fill="auto"/>
            <w:noWrap/>
            <w:hideMark/>
          </w:tcPr>
          <w:p w14:paraId="06467B8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Abscess of vulva</w:t>
            </w:r>
          </w:p>
        </w:tc>
        <w:tc>
          <w:tcPr>
            <w:tcW w:w="705" w:type="pct"/>
            <w:tcBorders>
              <w:top w:val="nil"/>
            </w:tcBorders>
            <w:shd w:val="clear" w:color="auto" w:fill="auto"/>
            <w:noWrap/>
            <w:hideMark/>
          </w:tcPr>
          <w:p w14:paraId="58FD2B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73</w:t>
            </w:r>
          </w:p>
        </w:tc>
        <w:tc>
          <w:tcPr>
            <w:tcW w:w="564" w:type="pct"/>
            <w:tcBorders>
              <w:top w:val="nil"/>
            </w:tcBorders>
            <w:shd w:val="clear" w:color="auto" w:fill="auto"/>
            <w:noWrap/>
            <w:hideMark/>
          </w:tcPr>
          <w:p w14:paraId="03826D70"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DAD1B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50053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688481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46F169D0" w14:textId="77777777" w:rsidTr="008F2C4C">
        <w:trPr>
          <w:trHeight w:val="300"/>
        </w:trPr>
        <w:tc>
          <w:tcPr>
            <w:tcW w:w="1901" w:type="pct"/>
            <w:tcBorders>
              <w:top w:val="nil"/>
            </w:tcBorders>
            <w:shd w:val="clear" w:color="auto" w:fill="auto"/>
            <w:noWrap/>
            <w:hideMark/>
          </w:tcPr>
          <w:p w14:paraId="6E8C4F9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Sepsis due to Staphylococcus aureus</w:t>
            </w:r>
          </w:p>
        </w:tc>
        <w:tc>
          <w:tcPr>
            <w:tcW w:w="705" w:type="pct"/>
            <w:tcBorders>
              <w:top w:val="nil"/>
            </w:tcBorders>
            <w:shd w:val="clear" w:color="auto" w:fill="auto"/>
            <w:noWrap/>
            <w:hideMark/>
          </w:tcPr>
          <w:p w14:paraId="17D7162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70</w:t>
            </w:r>
          </w:p>
        </w:tc>
        <w:tc>
          <w:tcPr>
            <w:tcW w:w="564" w:type="pct"/>
            <w:tcBorders>
              <w:top w:val="nil"/>
            </w:tcBorders>
            <w:shd w:val="clear" w:color="auto" w:fill="auto"/>
            <w:noWrap/>
            <w:hideMark/>
          </w:tcPr>
          <w:p w14:paraId="3178863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24</w:t>
            </w:r>
          </w:p>
        </w:tc>
        <w:tc>
          <w:tcPr>
            <w:tcW w:w="632" w:type="pct"/>
            <w:tcBorders>
              <w:top w:val="nil"/>
            </w:tcBorders>
            <w:shd w:val="clear" w:color="auto" w:fill="auto"/>
            <w:noWrap/>
            <w:hideMark/>
          </w:tcPr>
          <w:p w14:paraId="77C2D05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7BF6EF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561035E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41645C9D" w14:textId="77777777" w:rsidTr="008F2C4C">
        <w:trPr>
          <w:trHeight w:val="300"/>
        </w:trPr>
        <w:tc>
          <w:tcPr>
            <w:tcW w:w="1901" w:type="pct"/>
            <w:tcBorders>
              <w:top w:val="nil"/>
            </w:tcBorders>
            <w:shd w:val="clear" w:color="auto" w:fill="auto"/>
            <w:noWrap/>
            <w:hideMark/>
          </w:tcPr>
          <w:p w14:paraId="36752A8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Infections of kidney in pregnancy</w:t>
            </w:r>
          </w:p>
        </w:tc>
        <w:tc>
          <w:tcPr>
            <w:tcW w:w="705" w:type="pct"/>
            <w:tcBorders>
              <w:top w:val="nil"/>
            </w:tcBorders>
            <w:shd w:val="clear" w:color="auto" w:fill="auto"/>
            <w:noWrap/>
            <w:hideMark/>
          </w:tcPr>
          <w:p w14:paraId="47EE42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66</w:t>
            </w:r>
          </w:p>
        </w:tc>
        <w:tc>
          <w:tcPr>
            <w:tcW w:w="564" w:type="pct"/>
            <w:tcBorders>
              <w:top w:val="nil"/>
            </w:tcBorders>
            <w:shd w:val="clear" w:color="auto" w:fill="auto"/>
            <w:noWrap/>
            <w:hideMark/>
          </w:tcPr>
          <w:p w14:paraId="1A86B687"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D15280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FAD0C8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5CC6602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9BC45B8" w14:textId="77777777" w:rsidTr="008F2C4C">
        <w:trPr>
          <w:trHeight w:val="300"/>
        </w:trPr>
        <w:tc>
          <w:tcPr>
            <w:tcW w:w="1901" w:type="pct"/>
            <w:tcBorders>
              <w:top w:val="nil"/>
            </w:tcBorders>
            <w:shd w:val="clear" w:color="auto" w:fill="auto"/>
            <w:noWrap/>
            <w:hideMark/>
          </w:tcPr>
          <w:p w14:paraId="4241CAB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M46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Discitis, unspecified</w:t>
            </w:r>
          </w:p>
        </w:tc>
        <w:tc>
          <w:tcPr>
            <w:tcW w:w="705" w:type="pct"/>
            <w:tcBorders>
              <w:top w:val="nil"/>
            </w:tcBorders>
            <w:shd w:val="clear" w:color="auto" w:fill="auto"/>
            <w:noWrap/>
            <w:hideMark/>
          </w:tcPr>
          <w:p w14:paraId="710A22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65</w:t>
            </w:r>
          </w:p>
        </w:tc>
        <w:tc>
          <w:tcPr>
            <w:tcW w:w="564" w:type="pct"/>
            <w:tcBorders>
              <w:top w:val="nil"/>
            </w:tcBorders>
            <w:shd w:val="clear" w:color="auto" w:fill="auto"/>
            <w:noWrap/>
            <w:hideMark/>
          </w:tcPr>
          <w:p w14:paraId="2CE5C9E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0680261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7D424B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73658C1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22FBCB5E" w14:textId="77777777" w:rsidTr="008F2C4C">
        <w:trPr>
          <w:trHeight w:val="300"/>
        </w:trPr>
        <w:tc>
          <w:tcPr>
            <w:tcW w:w="1901" w:type="pct"/>
            <w:tcBorders>
              <w:top w:val="nil"/>
            </w:tcBorders>
            <w:shd w:val="clear" w:color="auto" w:fill="auto"/>
            <w:noWrap/>
            <w:hideMark/>
          </w:tcPr>
          <w:p w14:paraId="66CB64F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Chronic osteomyelitis with draining sinus</w:t>
            </w:r>
          </w:p>
        </w:tc>
        <w:tc>
          <w:tcPr>
            <w:tcW w:w="705" w:type="pct"/>
            <w:tcBorders>
              <w:top w:val="nil"/>
            </w:tcBorders>
            <w:shd w:val="clear" w:color="auto" w:fill="auto"/>
            <w:noWrap/>
            <w:hideMark/>
          </w:tcPr>
          <w:p w14:paraId="23ECDE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65</w:t>
            </w:r>
          </w:p>
        </w:tc>
        <w:tc>
          <w:tcPr>
            <w:tcW w:w="564" w:type="pct"/>
            <w:tcBorders>
              <w:top w:val="nil"/>
            </w:tcBorders>
            <w:shd w:val="clear" w:color="auto" w:fill="auto"/>
            <w:noWrap/>
            <w:hideMark/>
          </w:tcPr>
          <w:p w14:paraId="5130EE5B"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D35051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611B3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002B94E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7EEAE7B3" w14:textId="77777777" w:rsidTr="008F2C4C">
        <w:trPr>
          <w:trHeight w:val="300"/>
        </w:trPr>
        <w:tc>
          <w:tcPr>
            <w:tcW w:w="1901" w:type="pct"/>
            <w:tcBorders>
              <w:top w:val="nil"/>
            </w:tcBorders>
            <w:shd w:val="clear" w:color="auto" w:fill="auto"/>
            <w:noWrap/>
            <w:hideMark/>
          </w:tcPr>
          <w:p w14:paraId="30B5952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Pyrexia of unknown origin following delivery</w:t>
            </w:r>
          </w:p>
        </w:tc>
        <w:tc>
          <w:tcPr>
            <w:tcW w:w="705" w:type="pct"/>
            <w:tcBorders>
              <w:top w:val="nil"/>
            </w:tcBorders>
            <w:shd w:val="clear" w:color="auto" w:fill="auto"/>
            <w:noWrap/>
            <w:hideMark/>
          </w:tcPr>
          <w:p w14:paraId="41274C9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61</w:t>
            </w:r>
          </w:p>
        </w:tc>
        <w:tc>
          <w:tcPr>
            <w:tcW w:w="564" w:type="pct"/>
            <w:tcBorders>
              <w:top w:val="nil"/>
            </w:tcBorders>
            <w:shd w:val="clear" w:color="auto" w:fill="auto"/>
            <w:noWrap/>
            <w:hideMark/>
          </w:tcPr>
          <w:p w14:paraId="1BB1ED69"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3EDA39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EA9DEE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75D81D5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1C2AE2C" w14:textId="77777777" w:rsidTr="008F2C4C">
        <w:trPr>
          <w:trHeight w:val="300"/>
        </w:trPr>
        <w:tc>
          <w:tcPr>
            <w:tcW w:w="1901" w:type="pct"/>
            <w:tcBorders>
              <w:top w:val="nil"/>
            </w:tcBorders>
            <w:shd w:val="clear" w:color="auto" w:fill="auto"/>
            <w:noWrap/>
            <w:hideMark/>
          </w:tcPr>
          <w:p w14:paraId="14C7AE5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Cutaneous abscess, furuncle and carbuncle of neck</w:t>
            </w:r>
          </w:p>
        </w:tc>
        <w:tc>
          <w:tcPr>
            <w:tcW w:w="705" w:type="pct"/>
            <w:tcBorders>
              <w:top w:val="nil"/>
            </w:tcBorders>
            <w:shd w:val="clear" w:color="auto" w:fill="auto"/>
            <w:noWrap/>
            <w:hideMark/>
          </w:tcPr>
          <w:p w14:paraId="4B784A9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60</w:t>
            </w:r>
          </w:p>
        </w:tc>
        <w:tc>
          <w:tcPr>
            <w:tcW w:w="564" w:type="pct"/>
            <w:tcBorders>
              <w:top w:val="nil"/>
            </w:tcBorders>
            <w:shd w:val="clear" w:color="auto" w:fill="auto"/>
            <w:noWrap/>
            <w:hideMark/>
          </w:tcPr>
          <w:p w14:paraId="60D2A73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0C6709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7EA4F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2305D4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49346DF6" w14:textId="77777777" w:rsidTr="008F2C4C">
        <w:trPr>
          <w:trHeight w:val="300"/>
        </w:trPr>
        <w:tc>
          <w:tcPr>
            <w:tcW w:w="1901" w:type="pct"/>
            <w:tcBorders>
              <w:top w:val="nil"/>
            </w:tcBorders>
            <w:shd w:val="clear" w:color="auto" w:fill="auto"/>
            <w:noWrap/>
            <w:hideMark/>
          </w:tcPr>
          <w:p w14:paraId="14A089B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Infections of the genital tract in pregnancy</w:t>
            </w:r>
          </w:p>
        </w:tc>
        <w:tc>
          <w:tcPr>
            <w:tcW w:w="705" w:type="pct"/>
            <w:tcBorders>
              <w:top w:val="nil"/>
            </w:tcBorders>
            <w:shd w:val="clear" w:color="auto" w:fill="auto"/>
            <w:noWrap/>
            <w:hideMark/>
          </w:tcPr>
          <w:p w14:paraId="6DCF8F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59</w:t>
            </w:r>
          </w:p>
        </w:tc>
        <w:tc>
          <w:tcPr>
            <w:tcW w:w="564" w:type="pct"/>
            <w:tcBorders>
              <w:top w:val="nil"/>
            </w:tcBorders>
            <w:shd w:val="clear" w:color="auto" w:fill="auto"/>
            <w:noWrap/>
            <w:hideMark/>
          </w:tcPr>
          <w:p w14:paraId="4EB9D07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98069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E53E47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5371A0D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AEFB267" w14:textId="77777777" w:rsidTr="008F2C4C">
        <w:trPr>
          <w:trHeight w:val="300"/>
        </w:trPr>
        <w:tc>
          <w:tcPr>
            <w:tcW w:w="1901" w:type="pct"/>
            <w:tcBorders>
              <w:top w:val="nil"/>
            </w:tcBorders>
            <w:shd w:val="clear" w:color="auto" w:fill="auto"/>
            <w:noWrap/>
            <w:hideMark/>
          </w:tcPr>
          <w:p w14:paraId="7B6B5AF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N71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Inflammatory disease of uterus, unspecified</w:t>
            </w:r>
          </w:p>
        </w:tc>
        <w:tc>
          <w:tcPr>
            <w:tcW w:w="705" w:type="pct"/>
            <w:tcBorders>
              <w:top w:val="nil"/>
            </w:tcBorders>
            <w:shd w:val="clear" w:color="auto" w:fill="auto"/>
            <w:noWrap/>
            <w:hideMark/>
          </w:tcPr>
          <w:p w14:paraId="608EC04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57</w:t>
            </w:r>
          </w:p>
        </w:tc>
        <w:tc>
          <w:tcPr>
            <w:tcW w:w="564" w:type="pct"/>
            <w:tcBorders>
              <w:top w:val="nil"/>
            </w:tcBorders>
            <w:shd w:val="clear" w:color="auto" w:fill="auto"/>
            <w:noWrap/>
            <w:hideMark/>
          </w:tcPr>
          <w:p w14:paraId="5F7437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089111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405C15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7C065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2CE468F6" w14:textId="77777777" w:rsidTr="008F2C4C">
        <w:trPr>
          <w:trHeight w:val="300"/>
        </w:trPr>
        <w:tc>
          <w:tcPr>
            <w:tcW w:w="1901" w:type="pct"/>
            <w:tcBorders>
              <w:top w:val="nil"/>
            </w:tcBorders>
            <w:shd w:val="clear" w:color="auto" w:fill="auto"/>
            <w:noWrap/>
            <w:hideMark/>
          </w:tcPr>
          <w:p w14:paraId="789BE77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J20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bronchitis, unspecified</w:t>
            </w:r>
          </w:p>
        </w:tc>
        <w:tc>
          <w:tcPr>
            <w:tcW w:w="705" w:type="pct"/>
            <w:tcBorders>
              <w:top w:val="nil"/>
            </w:tcBorders>
            <w:shd w:val="clear" w:color="auto" w:fill="auto"/>
            <w:noWrap/>
            <w:hideMark/>
          </w:tcPr>
          <w:p w14:paraId="100CB0F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52</w:t>
            </w:r>
          </w:p>
        </w:tc>
        <w:tc>
          <w:tcPr>
            <w:tcW w:w="564" w:type="pct"/>
            <w:tcBorders>
              <w:top w:val="nil"/>
            </w:tcBorders>
            <w:shd w:val="clear" w:color="auto" w:fill="auto"/>
            <w:noWrap/>
            <w:hideMark/>
          </w:tcPr>
          <w:p w14:paraId="51ED54E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8E03B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D67CA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41D1E8F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4871B092" w14:textId="77777777" w:rsidTr="008F2C4C">
        <w:trPr>
          <w:trHeight w:val="300"/>
        </w:trPr>
        <w:tc>
          <w:tcPr>
            <w:tcW w:w="1901" w:type="pct"/>
            <w:tcBorders>
              <w:top w:val="nil"/>
            </w:tcBorders>
            <w:shd w:val="clear" w:color="auto" w:fill="auto"/>
            <w:noWrap/>
            <w:hideMark/>
          </w:tcPr>
          <w:p w14:paraId="519B758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Peritonitis, unspecified</w:t>
            </w:r>
          </w:p>
        </w:tc>
        <w:tc>
          <w:tcPr>
            <w:tcW w:w="705" w:type="pct"/>
            <w:tcBorders>
              <w:top w:val="nil"/>
            </w:tcBorders>
            <w:shd w:val="clear" w:color="auto" w:fill="auto"/>
            <w:noWrap/>
            <w:hideMark/>
          </w:tcPr>
          <w:p w14:paraId="53F9169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52</w:t>
            </w:r>
          </w:p>
        </w:tc>
        <w:tc>
          <w:tcPr>
            <w:tcW w:w="564" w:type="pct"/>
            <w:tcBorders>
              <w:top w:val="nil"/>
            </w:tcBorders>
            <w:shd w:val="clear" w:color="auto" w:fill="auto"/>
            <w:noWrap/>
            <w:hideMark/>
          </w:tcPr>
          <w:p w14:paraId="15E5329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632" w:type="pct"/>
            <w:tcBorders>
              <w:top w:val="nil"/>
            </w:tcBorders>
            <w:shd w:val="clear" w:color="auto" w:fill="auto"/>
            <w:noWrap/>
            <w:hideMark/>
          </w:tcPr>
          <w:p w14:paraId="14D2B57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7288F55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0B39EE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6751C608" w14:textId="77777777" w:rsidTr="008F2C4C">
        <w:trPr>
          <w:trHeight w:val="300"/>
        </w:trPr>
        <w:tc>
          <w:tcPr>
            <w:tcW w:w="1901" w:type="pct"/>
            <w:tcBorders>
              <w:top w:val="nil"/>
            </w:tcBorders>
            <w:shd w:val="clear" w:color="auto" w:fill="auto"/>
            <w:noWrap/>
            <w:hideMark/>
          </w:tcPr>
          <w:p w14:paraId="4C8FB48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Pneumonia due to Pseudomonas</w:t>
            </w:r>
          </w:p>
        </w:tc>
        <w:tc>
          <w:tcPr>
            <w:tcW w:w="705" w:type="pct"/>
            <w:tcBorders>
              <w:top w:val="nil"/>
            </w:tcBorders>
            <w:shd w:val="clear" w:color="auto" w:fill="auto"/>
            <w:noWrap/>
            <w:hideMark/>
          </w:tcPr>
          <w:p w14:paraId="400E1AB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51</w:t>
            </w:r>
          </w:p>
        </w:tc>
        <w:tc>
          <w:tcPr>
            <w:tcW w:w="564" w:type="pct"/>
            <w:tcBorders>
              <w:top w:val="nil"/>
            </w:tcBorders>
            <w:shd w:val="clear" w:color="auto" w:fill="auto"/>
            <w:noWrap/>
            <w:hideMark/>
          </w:tcPr>
          <w:p w14:paraId="7824306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632" w:type="pct"/>
            <w:tcBorders>
              <w:top w:val="nil"/>
            </w:tcBorders>
            <w:shd w:val="clear" w:color="auto" w:fill="auto"/>
            <w:noWrap/>
            <w:hideMark/>
          </w:tcPr>
          <w:p w14:paraId="1F62C4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27</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2B0BDE1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152FA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053025F3" w14:textId="77777777" w:rsidTr="008F2C4C">
        <w:trPr>
          <w:trHeight w:val="300"/>
        </w:trPr>
        <w:tc>
          <w:tcPr>
            <w:tcW w:w="1901" w:type="pct"/>
            <w:tcBorders>
              <w:top w:val="nil"/>
            </w:tcBorders>
            <w:shd w:val="clear" w:color="auto" w:fill="auto"/>
            <w:noWrap/>
            <w:hideMark/>
          </w:tcPr>
          <w:p w14:paraId="4727142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Salpingitis and oophoritis, unspecified</w:t>
            </w:r>
          </w:p>
        </w:tc>
        <w:tc>
          <w:tcPr>
            <w:tcW w:w="705" w:type="pct"/>
            <w:tcBorders>
              <w:top w:val="nil"/>
            </w:tcBorders>
            <w:shd w:val="clear" w:color="auto" w:fill="auto"/>
            <w:noWrap/>
            <w:hideMark/>
          </w:tcPr>
          <w:p w14:paraId="413CC2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48</w:t>
            </w:r>
          </w:p>
        </w:tc>
        <w:tc>
          <w:tcPr>
            <w:tcW w:w="564" w:type="pct"/>
            <w:tcBorders>
              <w:top w:val="nil"/>
            </w:tcBorders>
            <w:shd w:val="clear" w:color="auto" w:fill="auto"/>
            <w:noWrap/>
            <w:hideMark/>
          </w:tcPr>
          <w:p w14:paraId="530574FC"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365D75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502FEB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1EF3AC9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25C7E89" w14:textId="77777777" w:rsidTr="008F2C4C">
        <w:trPr>
          <w:trHeight w:val="300"/>
        </w:trPr>
        <w:tc>
          <w:tcPr>
            <w:tcW w:w="1901" w:type="pct"/>
            <w:tcBorders>
              <w:top w:val="nil"/>
            </w:tcBorders>
            <w:shd w:val="clear" w:color="auto" w:fill="auto"/>
            <w:noWrap/>
            <w:hideMark/>
          </w:tcPr>
          <w:p w14:paraId="232C84A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K75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Abscess of liver</w:t>
            </w:r>
          </w:p>
        </w:tc>
        <w:tc>
          <w:tcPr>
            <w:tcW w:w="705" w:type="pct"/>
            <w:tcBorders>
              <w:top w:val="nil"/>
            </w:tcBorders>
            <w:shd w:val="clear" w:color="auto" w:fill="auto"/>
            <w:noWrap/>
            <w:hideMark/>
          </w:tcPr>
          <w:p w14:paraId="7DE9453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46</w:t>
            </w:r>
          </w:p>
        </w:tc>
        <w:tc>
          <w:tcPr>
            <w:tcW w:w="564" w:type="pct"/>
            <w:tcBorders>
              <w:top w:val="nil"/>
            </w:tcBorders>
            <w:shd w:val="clear" w:color="auto" w:fill="auto"/>
            <w:noWrap/>
            <w:hideMark/>
          </w:tcPr>
          <w:p w14:paraId="7912482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4D6782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16F8AE4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D4244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5DE699EA" w14:textId="77777777" w:rsidTr="008F2C4C">
        <w:trPr>
          <w:trHeight w:val="300"/>
        </w:trPr>
        <w:tc>
          <w:tcPr>
            <w:tcW w:w="1901" w:type="pct"/>
            <w:tcBorders>
              <w:top w:val="nil"/>
            </w:tcBorders>
            <w:shd w:val="clear" w:color="auto" w:fill="auto"/>
            <w:noWrap/>
            <w:hideMark/>
          </w:tcPr>
          <w:p w14:paraId="416F408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prostatitis</w:t>
            </w:r>
          </w:p>
        </w:tc>
        <w:tc>
          <w:tcPr>
            <w:tcW w:w="705" w:type="pct"/>
            <w:tcBorders>
              <w:top w:val="nil"/>
            </w:tcBorders>
            <w:shd w:val="clear" w:color="auto" w:fill="auto"/>
            <w:noWrap/>
            <w:hideMark/>
          </w:tcPr>
          <w:p w14:paraId="640C924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45</w:t>
            </w:r>
          </w:p>
        </w:tc>
        <w:tc>
          <w:tcPr>
            <w:tcW w:w="564" w:type="pct"/>
            <w:tcBorders>
              <w:top w:val="nil"/>
            </w:tcBorders>
            <w:shd w:val="clear" w:color="auto" w:fill="auto"/>
            <w:noWrap/>
            <w:hideMark/>
          </w:tcPr>
          <w:p w14:paraId="51548FF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423352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5BB8E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4767384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CFF55FB" w14:textId="77777777" w:rsidTr="008F2C4C">
        <w:trPr>
          <w:trHeight w:val="300"/>
        </w:trPr>
        <w:tc>
          <w:tcPr>
            <w:tcW w:w="1901" w:type="pct"/>
            <w:tcBorders>
              <w:top w:val="nil"/>
            </w:tcBorders>
            <w:shd w:val="clear" w:color="auto" w:fill="auto"/>
            <w:noWrap/>
            <w:hideMark/>
          </w:tcPr>
          <w:p w14:paraId="72AB809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M65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Other infective (teno)synovitis</w:t>
            </w:r>
          </w:p>
        </w:tc>
        <w:tc>
          <w:tcPr>
            <w:tcW w:w="705" w:type="pct"/>
            <w:tcBorders>
              <w:top w:val="nil"/>
            </w:tcBorders>
            <w:shd w:val="clear" w:color="auto" w:fill="auto"/>
            <w:noWrap/>
            <w:hideMark/>
          </w:tcPr>
          <w:p w14:paraId="387138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44</w:t>
            </w:r>
          </w:p>
        </w:tc>
        <w:tc>
          <w:tcPr>
            <w:tcW w:w="564" w:type="pct"/>
            <w:tcBorders>
              <w:top w:val="nil"/>
            </w:tcBorders>
            <w:shd w:val="clear" w:color="auto" w:fill="auto"/>
            <w:noWrap/>
            <w:hideMark/>
          </w:tcPr>
          <w:p w14:paraId="6A86462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C3E64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0B0678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4A8149F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3304D64D" w14:textId="77777777" w:rsidTr="008F2C4C">
        <w:trPr>
          <w:trHeight w:val="300"/>
        </w:trPr>
        <w:tc>
          <w:tcPr>
            <w:tcW w:w="1901" w:type="pct"/>
            <w:tcBorders>
              <w:top w:val="nil"/>
            </w:tcBorders>
            <w:shd w:val="clear" w:color="auto" w:fill="auto"/>
            <w:noWrap/>
            <w:hideMark/>
          </w:tcPr>
          <w:p w14:paraId="4A92627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bacterial infections of unspecified site</w:t>
            </w:r>
          </w:p>
        </w:tc>
        <w:tc>
          <w:tcPr>
            <w:tcW w:w="705" w:type="pct"/>
            <w:tcBorders>
              <w:top w:val="nil"/>
            </w:tcBorders>
            <w:shd w:val="clear" w:color="auto" w:fill="auto"/>
            <w:noWrap/>
            <w:hideMark/>
          </w:tcPr>
          <w:p w14:paraId="6CD73DD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44</w:t>
            </w:r>
          </w:p>
        </w:tc>
        <w:tc>
          <w:tcPr>
            <w:tcW w:w="564" w:type="pct"/>
            <w:tcBorders>
              <w:top w:val="nil"/>
            </w:tcBorders>
            <w:shd w:val="clear" w:color="auto" w:fill="auto"/>
            <w:noWrap/>
            <w:hideMark/>
          </w:tcPr>
          <w:p w14:paraId="186D96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632" w:type="pct"/>
            <w:tcBorders>
              <w:top w:val="nil"/>
            </w:tcBorders>
            <w:shd w:val="clear" w:color="auto" w:fill="auto"/>
            <w:noWrap/>
            <w:hideMark/>
          </w:tcPr>
          <w:p w14:paraId="3F2F2F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104D85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09162E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4D655A81" w14:textId="77777777" w:rsidTr="008F2C4C">
        <w:trPr>
          <w:trHeight w:val="300"/>
        </w:trPr>
        <w:tc>
          <w:tcPr>
            <w:tcW w:w="1901" w:type="pct"/>
            <w:tcBorders>
              <w:top w:val="nil"/>
            </w:tcBorders>
            <w:shd w:val="clear" w:color="auto" w:fill="auto"/>
            <w:noWrap/>
            <w:hideMark/>
          </w:tcPr>
          <w:p w14:paraId="5B9E243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Cellulitis, unspecified</w:t>
            </w:r>
          </w:p>
        </w:tc>
        <w:tc>
          <w:tcPr>
            <w:tcW w:w="705" w:type="pct"/>
            <w:tcBorders>
              <w:top w:val="nil"/>
            </w:tcBorders>
            <w:shd w:val="clear" w:color="auto" w:fill="auto"/>
            <w:noWrap/>
            <w:hideMark/>
          </w:tcPr>
          <w:p w14:paraId="5CDFF61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44</w:t>
            </w:r>
          </w:p>
        </w:tc>
        <w:tc>
          <w:tcPr>
            <w:tcW w:w="564" w:type="pct"/>
            <w:tcBorders>
              <w:top w:val="nil"/>
            </w:tcBorders>
            <w:shd w:val="clear" w:color="auto" w:fill="auto"/>
            <w:noWrap/>
            <w:hideMark/>
          </w:tcPr>
          <w:p w14:paraId="16F0E5B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32A86B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0223855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27BE5F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0969781D" w14:textId="77777777" w:rsidTr="008F2C4C">
        <w:trPr>
          <w:trHeight w:val="300"/>
        </w:trPr>
        <w:tc>
          <w:tcPr>
            <w:tcW w:w="1901" w:type="pct"/>
            <w:tcBorders>
              <w:top w:val="nil"/>
            </w:tcBorders>
            <w:shd w:val="clear" w:color="auto" w:fill="auto"/>
            <w:noWrap/>
            <w:hideMark/>
          </w:tcPr>
          <w:p w14:paraId="444DD80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Infection of amniotic sac and membranes</w:t>
            </w:r>
          </w:p>
        </w:tc>
        <w:tc>
          <w:tcPr>
            <w:tcW w:w="705" w:type="pct"/>
            <w:tcBorders>
              <w:top w:val="nil"/>
            </w:tcBorders>
            <w:shd w:val="clear" w:color="auto" w:fill="auto"/>
            <w:noWrap/>
            <w:hideMark/>
          </w:tcPr>
          <w:p w14:paraId="7964BA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42</w:t>
            </w:r>
          </w:p>
        </w:tc>
        <w:tc>
          <w:tcPr>
            <w:tcW w:w="564" w:type="pct"/>
            <w:tcBorders>
              <w:top w:val="nil"/>
            </w:tcBorders>
            <w:shd w:val="clear" w:color="auto" w:fill="auto"/>
            <w:noWrap/>
            <w:hideMark/>
          </w:tcPr>
          <w:p w14:paraId="2842E2E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906E7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8F276B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58C144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FFCDD55" w14:textId="77777777" w:rsidTr="008F2C4C">
        <w:trPr>
          <w:trHeight w:val="300"/>
        </w:trPr>
        <w:tc>
          <w:tcPr>
            <w:tcW w:w="1901" w:type="pct"/>
            <w:tcBorders>
              <w:top w:val="nil"/>
            </w:tcBorders>
            <w:shd w:val="clear" w:color="auto" w:fill="auto"/>
            <w:noWrap/>
            <w:hideMark/>
          </w:tcPr>
          <w:p w14:paraId="2E31A47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Staphylococcal arthritis and polyarthritis</w:t>
            </w:r>
          </w:p>
        </w:tc>
        <w:tc>
          <w:tcPr>
            <w:tcW w:w="705" w:type="pct"/>
            <w:tcBorders>
              <w:top w:val="nil"/>
            </w:tcBorders>
            <w:shd w:val="clear" w:color="auto" w:fill="auto"/>
            <w:noWrap/>
            <w:hideMark/>
          </w:tcPr>
          <w:p w14:paraId="417F17F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41</w:t>
            </w:r>
          </w:p>
        </w:tc>
        <w:tc>
          <w:tcPr>
            <w:tcW w:w="564" w:type="pct"/>
            <w:tcBorders>
              <w:top w:val="nil"/>
            </w:tcBorders>
            <w:shd w:val="clear" w:color="auto" w:fill="auto"/>
            <w:noWrap/>
            <w:hideMark/>
          </w:tcPr>
          <w:p w14:paraId="43C805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6B8AA8D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417D765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0532914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0337F335" w14:textId="77777777" w:rsidTr="008F2C4C">
        <w:trPr>
          <w:trHeight w:val="300"/>
        </w:trPr>
        <w:tc>
          <w:tcPr>
            <w:tcW w:w="1901" w:type="pct"/>
            <w:tcBorders>
              <w:top w:val="nil"/>
            </w:tcBorders>
            <w:shd w:val="clear" w:color="auto" w:fill="auto"/>
            <w:noWrap/>
            <w:hideMark/>
          </w:tcPr>
          <w:p w14:paraId="22C4061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Sepsis due to other specified staphylococcus</w:t>
            </w:r>
          </w:p>
        </w:tc>
        <w:tc>
          <w:tcPr>
            <w:tcW w:w="705" w:type="pct"/>
            <w:tcBorders>
              <w:top w:val="nil"/>
            </w:tcBorders>
            <w:shd w:val="clear" w:color="auto" w:fill="auto"/>
            <w:noWrap/>
            <w:hideMark/>
          </w:tcPr>
          <w:p w14:paraId="552A25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40</w:t>
            </w:r>
          </w:p>
        </w:tc>
        <w:tc>
          <w:tcPr>
            <w:tcW w:w="564" w:type="pct"/>
            <w:tcBorders>
              <w:top w:val="nil"/>
            </w:tcBorders>
            <w:shd w:val="clear" w:color="auto" w:fill="auto"/>
            <w:noWrap/>
            <w:hideMark/>
          </w:tcPr>
          <w:p w14:paraId="4CE8B4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632" w:type="pct"/>
            <w:tcBorders>
              <w:top w:val="nil"/>
            </w:tcBorders>
            <w:shd w:val="clear" w:color="auto" w:fill="auto"/>
            <w:noWrap/>
            <w:hideMark/>
          </w:tcPr>
          <w:p w14:paraId="16572B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293C090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F33D9D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04D1E4F1" w14:textId="77777777" w:rsidTr="008F2C4C">
        <w:trPr>
          <w:trHeight w:val="300"/>
        </w:trPr>
        <w:tc>
          <w:tcPr>
            <w:tcW w:w="1901" w:type="pct"/>
            <w:tcBorders>
              <w:top w:val="nil"/>
            </w:tcBorders>
            <w:shd w:val="clear" w:color="auto" w:fill="auto"/>
            <w:noWrap/>
            <w:hideMark/>
          </w:tcPr>
          <w:p w14:paraId="1479E87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K57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Diverticular disease of small intestine without perforation or abscess</w:t>
            </w:r>
          </w:p>
        </w:tc>
        <w:tc>
          <w:tcPr>
            <w:tcW w:w="705" w:type="pct"/>
            <w:tcBorders>
              <w:top w:val="nil"/>
            </w:tcBorders>
            <w:shd w:val="clear" w:color="auto" w:fill="auto"/>
            <w:noWrap/>
            <w:hideMark/>
          </w:tcPr>
          <w:p w14:paraId="23D6BC4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39</w:t>
            </w:r>
          </w:p>
        </w:tc>
        <w:tc>
          <w:tcPr>
            <w:tcW w:w="564" w:type="pct"/>
            <w:tcBorders>
              <w:top w:val="nil"/>
            </w:tcBorders>
            <w:shd w:val="clear" w:color="auto" w:fill="auto"/>
            <w:noWrap/>
            <w:hideMark/>
          </w:tcPr>
          <w:p w14:paraId="00029584"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7E2E9DA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D61F7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1263416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7AC692B2" w14:textId="77777777" w:rsidTr="008F2C4C">
        <w:trPr>
          <w:trHeight w:val="300"/>
        </w:trPr>
        <w:tc>
          <w:tcPr>
            <w:tcW w:w="1901" w:type="pct"/>
            <w:tcBorders>
              <w:top w:val="nil"/>
            </w:tcBorders>
            <w:shd w:val="clear" w:color="auto" w:fill="auto"/>
            <w:noWrap/>
            <w:hideMark/>
          </w:tcPr>
          <w:p w14:paraId="0348AC1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Chronic tubulo-interstitial nephritis, unspecified</w:t>
            </w:r>
          </w:p>
        </w:tc>
        <w:tc>
          <w:tcPr>
            <w:tcW w:w="705" w:type="pct"/>
            <w:tcBorders>
              <w:top w:val="nil"/>
            </w:tcBorders>
            <w:shd w:val="clear" w:color="auto" w:fill="auto"/>
            <w:noWrap/>
            <w:hideMark/>
          </w:tcPr>
          <w:p w14:paraId="15FE03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38</w:t>
            </w:r>
          </w:p>
        </w:tc>
        <w:tc>
          <w:tcPr>
            <w:tcW w:w="564" w:type="pct"/>
            <w:tcBorders>
              <w:top w:val="nil"/>
            </w:tcBorders>
            <w:shd w:val="clear" w:color="auto" w:fill="auto"/>
            <w:noWrap/>
            <w:hideMark/>
          </w:tcPr>
          <w:p w14:paraId="4CC82C1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65076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7EA676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68D6E2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7AF6A1CF" w14:textId="77777777" w:rsidTr="008F2C4C">
        <w:trPr>
          <w:trHeight w:val="300"/>
        </w:trPr>
        <w:tc>
          <w:tcPr>
            <w:tcW w:w="1901" w:type="pct"/>
            <w:tcBorders>
              <w:top w:val="nil"/>
            </w:tcBorders>
            <w:shd w:val="clear" w:color="auto" w:fill="auto"/>
            <w:noWrap/>
            <w:hideMark/>
          </w:tcPr>
          <w:p w14:paraId="2EF6A50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Urinary tract infection following delivery</w:t>
            </w:r>
          </w:p>
        </w:tc>
        <w:tc>
          <w:tcPr>
            <w:tcW w:w="705" w:type="pct"/>
            <w:tcBorders>
              <w:top w:val="nil"/>
            </w:tcBorders>
            <w:shd w:val="clear" w:color="auto" w:fill="auto"/>
            <w:noWrap/>
            <w:hideMark/>
          </w:tcPr>
          <w:p w14:paraId="4726132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38</w:t>
            </w:r>
          </w:p>
        </w:tc>
        <w:tc>
          <w:tcPr>
            <w:tcW w:w="564" w:type="pct"/>
            <w:tcBorders>
              <w:top w:val="nil"/>
            </w:tcBorders>
            <w:shd w:val="clear" w:color="auto" w:fill="auto"/>
            <w:noWrap/>
            <w:hideMark/>
          </w:tcPr>
          <w:p w14:paraId="1ABA751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7E2A179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FD7025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6680EC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B9531F6" w14:textId="77777777" w:rsidTr="008F2C4C">
        <w:trPr>
          <w:trHeight w:val="300"/>
        </w:trPr>
        <w:tc>
          <w:tcPr>
            <w:tcW w:w="1901" w:type="pct"/>
            <w:tcBorders>
              <w:top w:val="nil"/>
            </w:tcBorders>
            <w:shd w:val="clear" w:color="auto" w:fill="auto"/>
            <w:noWrap/>
            <w:hideMark/>
          </w:tcPr>
          <w:p w14:paraId="62AA7FD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M72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6 - Necrotizing fasciitis</w:t>
            </w:r>
          </w:p>
        </w:tc>
        <w:tc>
          <w:tcPr>
            <w:tcW w:w="705" w:type="pct"/>
            <w:tcBorders>
              <w:top w:val="nil"/>
            </w:tcBorders>
            <w:shd w:val="clear" w:color="auto" w:fill="auto"/>
            <w:noWrap/>
            <w:hideMark/>
          </w:tcPr>
          <w:p w14:paraId="41F7BF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38</w:t>
            </w:r>
          </w:p>
        </w:tc>
        <w:tc>
          <w:tcPr>
            <w:tcW w:w="564" w:type="pct"/>
            <w:tcBorders>
              <w:top w:val="nil"/>
            </w:tcBorders>
            <w:shd w:val="clear" w:color="auto" w:fill="auto"/>
            <w:noWrap/>
            <w:hideMark/>
          </w:tcPr>
          <w:p w14:paraId="587CCA5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632" w:type="pct"/>
            <w:tcBorders>
              <w:top w:val="nil"/>
            </w:tcBorders>
            <w:shd w:val="clear" w:color="auto" w:fill="auto"/>
            <w:noWrap/>
            <w:hideMark/>
          </w:tcPr>
          <w:p w14:paraId="466B029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353" w:type="pct"/>
            <w:tcBorders>
              <w:top w:val="nil"/>
            </w:tcBorders>
            <w:shd w:val="clear" w:color="auto" w:fill="auto"/>
            <w:noWrap/>
            <w:hideMark/>
          </w:tcPr>
          <w:p w14:paraId="124FEB7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1F0846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3453DB1E" w14:textId="77777777" w:rsidTr="008F2C4C">
        <w:trPr>
          <w:trHeight w:val="300"/>
        </w:trPr>
        <w:tc>
          <w:tcPr>
            <w:tcW w:w="1901" w:type="pct"/>
            <w:tcBorders>
              <w:top w:val="nil"/>
            </w:tcBorders>
            <w:shd w:val="clear" w:color="auto" w:fill="auto"/>
            <w:noWrap/>
            <w:hideMark/>
          </w:tcPr>
          <w:p w14:paraId="45AA71A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N48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Balanoposthitis</w:t>
            </w:r>
          </w:p>
        </w:tc>
        <w:tc>
          <w:tcPr>
            <w:tcW w:w="705" w:type="pct"/>
            <w:tcBorders>
              <w:top w:val="nil"/>
            </w:tcBorders>
            <w:shd w:val="clear" w:color="auto" w:fill="auto"/>
            <w:noWrap/>
            <w:hideMark/>
          </w:tcPr>
          <w:p w14:paraId="36D5D70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38</w:t>
            </w:r>
          </w:p>
        </w:tc>
        <w:tc>
          <w:tcPr>
            <w:tcW w:w="564" w:type="pct"/>
            <w:tcBorders>
              <w:top w:val="nil"/>
            </w:tcBorders>
            <w:shd w:val="clear" w:color="auto" w:fill="auto"/>
            <w:noWrap/>
            <w:hideMark/>
          </w:tcPr>
          <w:p w14:paraId="44A5E69A"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B8C86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90AED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4344754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5861E125" w14:textId="77777777" w:rsidTr="008F2C4C">
        <w:trPr>
          <w:trHeight w:val="300"/>
        </w:trPr>
        <w:tc>
          <w:tcPr>
            <w:tcW w:w="1901" w:type="pct"/>
            <w:tcBorders>
              <w:top w:val="nil"/>
            </w:tcBorders>
            <w:shd w:val="clear" w:color="auto" w:fill="auto"/>
            <w:noWrap/>
            <w:hideMark/>
          </w:tcPr>
          <w:p w14:paraId="1009DBD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sinusitis, unspecified</w:t>
            </w:r>
          </w:p>
        </w:tc>
        <w:tc>
          <w:tcPr>
            <w:tcW w:w="705" w:type="pct"/>
            <w:tcBorders>
              <w:top w:val="nil"/>
            </w:tcBorders>
            <w:shd w:val="clear" w:color="auto" w:fill="auto"/>
            <w:noWrap/>
            <w:hideMark/>
          </w:tcPr>
          <w:p w14:paraId="654303E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37</w:t>
            </w:r>
          </w:p>
        </w:tc>
        <w:tc>
          <w:tcPr>
            <w:tcW w:w="564" w:type="pct"/>
            <w:tcBorders>
              <w:top w:val="nil"/>
            </w:tcBorders>
            <w:shd w:val="clear" w:color="auto" w:fill="auto"/>
            <w:noWrap/>
            <w:hideMark/>
          </w:tcPr>
          <w:p w14:paraId="56F944A7"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3CB9A0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4E1C75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4A8BCD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25AF2865" w14:textId="77777777" w:rsidTr="008F2C4C">
        <w:trPr>
          <w:trHeight w:val="300"/>
        </w:trPr>
        <w:tc>
          <w:tcPr>
            <w:tcW w:w="1901" w:type="pct"/>
            <w:tcBorders>
              <w:top w:val="nil"/>
            </w:tcBorders>
            <w:shd w:val="clear" w:color="auto" w:fill="auto"/>
            <w:noWrap/>
            <w:hideMark/>
          </w:tcPr>
          <w:p w14:paraId="3E071C2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osteomyelitis</w:t>
            </w:r>
          </w:p>
        </w:tc>
        <w:tc>
          <w:tcPr>
            <w:tcW w:w="705" w:type="pct"/>
            <w:tcBorders>
              <w:top w:val="nil"/>
            </w:tcBorders>
            <w:shd w:val="clear" w:color="auto" w:fill="auto"/>
            <w:noWrap/>
            <w:hideMark/>
          </w:tcPr>
          <w:p w14:paraId="31CF406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35</w:t>
            </w:r>
          </w:p>
        </w:tc>
        <w:tc>
          <w:tcPr>
            <w:tcW w:w="564" w:type="pct"/>
            <w:tcBorders>
              <w:top w:val="nil"/>
            </w:tcBorders>
            <w:shd w:val="clear" w:color="auto" w:fill="auto"/>
            <w:noWrap/>
            <w:hideMark/>
          </w:tcPr>
          <w:p w14:paraId="76E7B45E"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1FF76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06D47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6B57E3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5CB7A776" w14:textId="77777777" w:rsidTr="008F2C4C">
        <w:trPr>
          <w:trHeight w:val="300"/>
        </w:trPr>
        <w:tc>
          <w:tcPr>
            <w:tcW w:w="1901" w:type="pct"/>
            <w:tcBorders>
              <w:top w:val="nil"/>
            </w:tcBorders>
            <w:shd w:val="clear" w:color="auto" w:fill="auto"/>
            <w:noWrap/>
            <w:hideMark/>
          </w:tcPr>
          <w:p w14:paraId="4BAD721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Cellulitis of external ear</w:t>
            </w:r>
          </w:p>
        </w:tc>
        <w:tc>
          <w:tcPr>
            <w:tcW w:w="705" w:type="pct"/>
            <w:tcBorders>
              <w:top w:val="nil"/>
            </w:tcBorders>
            <w:shd w:val="clear" w:color="auto" w:fill="auto"/>
            <w:noWrap/>
            <w:hideMark/>
          </w:tcPr>
          <w:p w14:paraId="57FF06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35</w:t>
            </w:r>
          </w:p>
        </w:tc>
        <w:tc>
          <w:tcPr>
            <w:tcW w:w="564" w:type="pct"/>
            <w:tcBorders>
              <w:top w:val="nil"/>
            </w:tcBorders>
            <w:shd w:val="clear" w:color="auto" w:fill="auto"/>
            <w:noWrap/>
            <w:hideMark/>
          </w:tcPr>
          <w:p w14:paraId="6DB8428D"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0DE00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FC145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6484FBA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5EB7120" w14:textId="77777777" w:rsidTr="008F2C4C">
        <w:trPr>
          <w:trHeight w:val="300"/>
        </w:trPr>
        <w:tc>
          <w:tcPr>
            <w:tcW w:w="1901" w:type="pct"/>
            <w:tcBorders>
              <w:top w:val="nil"/>
            </w:tcBorders>
            <w:shd w:val="clear" w:color="auto" w:fill="auto"/>
            <w:noWrap/>
            <w:hideMark/>
          </w:tcPr>
          <w:p w14:paraId="0CA039A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Staphylococcal infection, unspecified site</w:t>
            </w:r>
          </w:p>
        </w:tc>
        <w:tc>
          <w:tcPr>
            <w:tcW w:w="705" w:type="pct"/>
            <w:tcBorders>
              <w:top w:val="nil"/>
            </w:tcBorders>
            <w:shd w:val="clear" w:color="auto" w:fill="auto"/>
            <w:noWrap/>
            <w:hideMark/>
          </w:tcPr>
          <w:p w14:paraId="79CF8E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w:t>
            </w:r>
          </w:p>
        </w:tc>
        <w:tc>
          <w:tcPr>
            <w:tcW w:w="564" w:type="pct"/>
            <w:tcBorders>
              <w:top w:val="nil"/>
            </w:tcBorders>
            <w:shd w:val="clear" w:color="auto" w:fill="auto"/>
            <w:noWrap/>
            <w:hideMark/>
          </w:tcPr>
          <w:p w14:paraId="2A8F74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5C6F66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38AECE9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539652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24C256A3" w14:textId="77777777" w:rsidTr="008F2C4C">
        <w:trPr>
          <w:trHeight w:val="300"/>
        </w:trPr>
        <w:tc>
          <w:tcPr>
            <w:tcW w:w="1901" w:type="pct"/>
            <w:tcBorders>
              <w:top w:val="nil"/>
            </w:tcBorders>
            <w:shd w:val="clear" w:color="auto" w:fill="auto"/>
            <w:noWrap/>
            <w:hideMark/>
          </w:tcPr>
          <w:p w14:paraId="545FA32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streptococcal sepsis</w:t>
            </w:r>
          </w:p>
        </w:tc>
        <w:tc>
          <w:tcPr>
            <w:tcW w:w="705" w:type="pct"/>
            <w:tcBorders>
              <w:top w:val="nil"/>
            </w:tcBorders>
            <w:shd w:val="clear" w:color="auto" w:fill="auto"/>
            <w:noWrap/>
            <w:hideMark/>
          </w:tcPr>
          <w:p w14:paraId="7403EB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w:t>
            </w:r>
          </w:p>
        </w:tc>
        <w:tc>
          <w:tcPr>
            <w:tcW w:w="564" w:type="pct"/>
            <w:tcBorders>
              <w:top w:val="nil"/>
            </w:tcBorders>
            <w:shd w:val="clear" w:color="auto" w:fill="auto"/>
            <w:noWrap/>
            <w:hideMark/>
          </w:tcPr>
          <w:p w14:paraId="5566259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632" w:type="pct"/>
            <w:tcBorders>
              <w:top w:val="nil"/>
            </w:tcBorders>
            <w:shd w:val="clear" w:color="auto" w:fill="auto"/>
            <w:noWrap/>
            <w:hideMark/>
          </w:tcPr>
          <w:p w14:paraId="4ABDC6A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6D7A237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01AEAA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189E1232" w14:textId="77777777" w:rsidTr="008F2C4C">
        <w:trPr>
          <w:trHeight w:val="300"/>
        </w:trPr>
        <w:tc>
          <w:tcPr>
            <w:tcW w:w="1901" w:type="pct"/>
            <w:tcBorders>
              <w:top w:val="nil"/>
            </w:tcBorders>
            <w:shd w:val="clear" w:color="auto" w:fill="auto"/>
            <w:noWrap/>
            <w:hideMark/>
          </w:tcPr>
          <w:p w14:paraId="4E82751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Cutaneous abscess, furuncle and carbuncle of face</w:t>
            </w:r>
          </w:p>
        </w:tc>
        <w:tc>
          <w:tcPr>
            <w:tcW w:w="705" w:type="pct"/>
            <w:tcBorders>
              <w:top w:val="nil"/>
            </w:tcBorders>
            <w:shd w:val="clear" w:color="auto" w:fill="auto"/>
            <w:noWrap/>
            <w:hideMark/>
          </w:tcPr>
          <w:p w14:paraId="7DD30E4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34</w:t>
            </w:r>
          </w:p>
        </w:tc>
        <w:tc>
          <w:tcPr>
            <w:tcW w:w="564" w:type="pct"/>
            <w:tcBorders>
              <w:top w:val="nil"/>
            </w:tcBorders>
            <w:shd w:val="clear" w:color="auto" w:fill="auto"/>
            <w:noWrap/>
            <w:hideMark/>
          </w:tcPr>
          <w:p w14:paraId="24D8B874"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92906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5DF6D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77E70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C5E5CCC" w14:textId="77777777" w:rsidTr="008F2C4C">
        <w:trPr>
          <w:trHeight w:val="300"/>
        </w:trPr>
        <w:tc>
          <w:tcPr>
            <w:tcW w:w="1901" w:type="pct"/>
            <w:tcBorders>
              <w:top w:val="nil"/>
            </w:tcBorders>
            <w:shd w:val="clear" w:color="auto" w:fill="auto"/>
            <w:noWrap/>
            <w:hideMark/>
          </w:tcPr>
          <w:p w14:paraId="032CCFBA" w14:textId="77777777" w:rsidR="008F2C4C" w:rsidRPr="00FC670F" w:rsidRDefault="008F2C4C" w:rsidP="008F2C4C">
            <w:pPr>
              <w:pStyle w:val="ListParagraph"/>
              <w:numPr>
                <w:ilvl w:val="0"/>
                <w:numId w:val="29"/>
              </w:numPr>
              <w:spacing w:before="0" w:after="0" w:line="240" w:lineRule="auto"/>
              <w:ind w:left="501" w:hanging="360"/>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Acute epiglottitis</w:t>
            </w:r>
          </w:p>
        </w:tc>
        <w:tc>
          <w:tcPr>
            <w:tcW w:w="705" w:type="pct"/>
            <w:tcBorders>
              <w:top w:val="nil"/>
            </w:tcBorders>
            <w:shd w:val="clear" w:color="auto" w:fill="auto"/>
            <w:noWrap/>
            <w:hideMark/>
          </w:tcPr>
          <w:p w14:paraId="6929B1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32</w:t>
            </w:r>
          </w:p>
        </w:tc>
        <w:tc>
          <w:tcPr>
            <w:tcW w:w="564" w:type="pct"/>
            <w:tcBorders>
              <w:top w:val="nil"/>
            </w:tcBorders>
            <w:shd w:val="clear" w:color="auto" w:fill="auto"/>
            <w:noWrap/>
            <w:hideMark/>
          </w:tcPr>
          <w:p w14:paraId="7F8ECF5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24B5132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51AC6AD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5E8C03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07F035CE" w14:textId="77777777" w:rsidTr="008F2C4C">
        <w:trPr>
          <w:trHeight w:val="300"/>
        </w:trPr>
        <w:tc>
          <w:tcPr>
            <w:tcW w:w="1901" w:type="pct"/>
            <w:tcBorders>
              <w:top w:val="nil"/>
            </w:tcBorders>
            <w:shd w:val="clear" w:color="auto" w:fill="auto"/>
            <w:noWrap/>
            <w:hideMark/>
          </w:tcPr>
          <w:p w14:paraId="0B1ACBB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Pneumonia due to Haemophilus influenzae</w:t>
            </w:r>
          </w:p>
        </w:tc>
        <w:tc>
          <w:tcPr>
            <w:tcW w:w="705" w:type="pct"/>
            <w:tcBorders>
              <w:top w:val="nil"/>
            </w:tcBorders>
            <w:shd w:val="clear" w:color="auto" w:fill="auto"/>
            <w:noWrap/>
            <w:hideMark/>
          </w:tcPr>
          <w:p w14:paraId="1E06CC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32</w:t>
            </w:r>
          </w:p>
        </w:tc>
        <w:tc>
          <w:tcPr>
            <w:tcW w:w="564" w:type="pct"/>
            <w:tcBorders>
              <w:top w:val="nil"/>
            </w:tcBorders>
            <w:shd w:val="clear" w:color="auto" w:fill="auto"/>
            <w:noWrap/>
            <w:hideMark/>
          </w:tcPr>
          <w:p w14:paraId="05CE157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4E1B3A4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05983F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3CD9BB3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7520116A" w14:textId="77777777" w:rsidTr="008F2C4C">
        <w:trPr>
          <w:trHeight w:val="300"/>
        </w:trPr>
        <w:tc>
          <w:tcPr>
            <w:tcW w:w="1901" w:type="pct"/>
            <w:tcBorders>
              <w:top w:val="nil"/>
            </w:tcBorders>
            <w:shd w:val="clear" w:color="auto" w:fill="auto"/>
            <w:noWrap/>
            <w:hideMark/>
          </w:tcPr>
          <w:p w14:paraId="254CC6E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N48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Other inflammatory disorders of penis</w:t>
            </w:r>
          </w:p>
        </w:tc>
        <w:tc>
          <w:tcPr>
            <w:tcW w:w="705" w:type="pct"/>
            <w:tcBorders>
              <w:top w:val="nil"/>
            </w:tcBorders>
            <w:shd w:val="clear" w:color="auto" w:fill="auto"/>
            <w:noWrap/>
            <w:hideMark/>
          </w:tcPr>
          <w:p w14:paraId="0D764B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30</w:t>
            </w:r>
          </w:p>
        </w:tc>
        <w:tc>
          <w:tcPr>
            <w:tcW w:w="564" w:type="pct"/>
            <w:tcBorders>
              <w:top w:val="nil"/>
            </w:tcBorders>
            <w:shd w:val="clear" w:color="auto" w:fill="auto"/>
            <w:noWrap/>
            <w:hideMark/>
          </w:tcPr>
          <w:p w14:paraId="0E2FDCD7"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D37DA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2C65BC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4EBAF39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27443B01" w14:textId="77777777" w:rsidTr="008F2C4C">
        <w:trPr>
          <w:trHeight w:val="300"/>
        </w:trPr>
        <w:tc>
          <w:tcPr>
            <w:tcW w:w="1901" w:type="pct"/>
            <w:tcBorders>
              <w:top w:val="nil"/>
            </w:tcBorders>
            <w:shd w:val="clear" w:color="auto" w:fill="auto"/>
            <w:noWrap/>
            <w:hideMark/>
          </w:tcPr>
          <w:p w14:paraId="6A4911B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N45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Orchitis, epididymitis and epididymo-orchitis with abscess</w:t>
            </w:r>
          </w:p>
        </w:tc>
        <w:tc>
          <w:tcPr>
            <w:tcW w:w="705" w:type="pct"/>
            <w:tcBorders>
              <w:top w:val="nil"/>
            </w:tcBorders>
            <w:shd w:val="clear" w:color="auto" w:fill="auto"/>
            <w:noWrap/>
            <w:hideMark/>
          </w:tcPr>
          <w:p w14:paraId="103A277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p>
        </w:tc>
        <w:tc>
          <w:tcPr>
            <w:tcW w:w="564" w:type="pct"/>
            <w:tcBorders>
              <w:top w:val="nil"/>
            </w:tcBorders>
            <w:shd w:val="clear" w:color="auto" w:fill="auto"/>
            <w:noWrap/>
            <w:hideMark/>
          </w:tcPr>
          <w:p w14:paraId="22082B90"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E7C036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69BB3A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7E47E5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980B114" w14:textId="77777777" w:rsidTr="008F2C4C">
        <w:trPr>
          <w:trHeight w:val="300"/>
        </w:trPr>
        <w:tc>
          <w:tcPr>
            <w:tcW w:w="1901" w:type="pct"/>
            <w:tcBorders>
              <w:top w:val="nil"/>
            </w:tcBorders>
            <w:shd w:val="clear" w:color="auto" w:fill="auto"/>
            <w:noWrap/>
            <w:hideMark/>
          </w:tcPr>
          <w:p w14:paraId="7F985EB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O91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Abscess of breast associated with childbirth</w:t>
            </w:r>
          </w:p>
        </w:tc>
        <w:tc>
          <w:tcPr>
            <w:tcW w:w="705" w:type="pct"/>
            <w:tcBorders>
              <w:top w:val="nil"/>
            </w:tcBorders>
            <w:shd w:val="clear" w:color="auto" w:fill="auto"/>
            <w:noWrap/>
            <w:hideMark/>
          </w:tcPr>
          <w:p w14:paraId="13768C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p>
        </w:tc>
        <w:tc>
          <w:tcPr>
            <w:tcW w:w="564" w:type="pct"/>
            <w:tcBorders>
              <w:top w:val="nil"/>
            </w:tcBorders>
            <w:shd w:val="clear" w:color="auto" w:fill="auto"/>
            <w:noWrap/>
            <w:hideMark/>
          </w:tcPr>
          <w:p w14:paraId="45E640E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D54DA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B58C2C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73439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3B77B317" w14:textId="77777777" w:rsidTr="008F2C4C">
        <w:trPr>
          <w:trHeight w:val="300"/>
        </w:trPr>
        <w:tc>
          <w:tcPr>
            <w:tcW w:w="1901" w:type="pct"/>
            <w:tcBorders>
              <w:top w:val="nil"/>
            </w:tcBorders>
            <w:shd w:val="clear" w:color="auto" w:fill="auto"/>
            <w:noWrap/>
            <w:hideMark/>
          </w:tcPr>
          <w:p w14:paraId="5916436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Other acute osteomyelitis</w:t>
            </w:r>
          </w:p>
        </w:tc>
        <w:tc>
          <w:tcPr>
            <w:tcW w:w="705" w:type="pct"/>
            <w:tcBorders>
              <w:top w:val="nil"/>
            </w:tcBorders>
            <w:shd w:val="clear" w:color="auto" w:fill="auto"/>
            <w:noWrap/>
            <w:hideMark/>
          </w:tcPr>
          <w:p w14:paraId="462499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w:t>
            </w:r>
          </w:p>
        </w:tc>
        <w:tc>
          <w:tcPr>
            <w:tcW w:w="564" w:type="pct"/>
            <w:tcBorders>
              <w:top w:val="nil"/>
            </w:tcBorders>
            <w:shd w:val="clear" w:color="auto" w:fill="auto"/>
            <w:noWrap/>
            <w:hideMark/>
          </w:tcPr>
          <w:p w14:paraId="0510E21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73BD653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3DFD96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DA4EF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49299F9A" w14:textId="77777777" w:rsidTr="008F2C4C">
        <w:trPr>
          <w:trHeight w:val="300"/>
        </w:trPr>
        <w:tc>
          <w:tcPr>
            <w:tcW w:w="1901" w:type="pct"/>
            <w:tcBorders>
              <w:top w:val="nil"/>
            </w:tcBorders>
            <w:shd w:val="clear" w:color="auto" w:fill="auto"/>
            <w:noWrap/>
            <w:hideMark/>
          </w:tcPr>
          <w:p w14:paraId="7A1E400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Pneumonia due to Klebsiella pneumoniae</w:t>
            </w:r>
          </w:p>
        </w:tc>
        <w:tc>
          <w:tcPr>
            <w:tcW w:w="705" w:type="pct"/>
            <w:tcBorders>
              <w:top w:val="nil"/>
            </w:tcBorders>
            <w:shd w:val="clear" w:color="auto" w:fill="auto"/>
            <w:noWrap/>
            <w:hideMark/>
          </w:tcPr>
          <w:p w14:paraId="758A97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27</w:t>
            </w:r>
          </w:p>
        </w:tc>
        <w:tc>
          <w:tcPr>
            <w:tcW w:w="564" w:type="pct"/>
            <w:tcBorders>
              <w:top w:val="nil"/>
            </w:tcBorders>
            <w:shd w:val="clear" w:color="auto" w:fill="auto"/>
            <w:noWrap/>
            <w:hideMark/>
          </w:tcPr>
          <w:p w14:paraId="60F3E54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632" w:type="pct"/>
            <w:tcBorders>
              <w:top w:val="nil"/>
            </w:tcBorders>
            <w:shd w:val="clear" w:color="auto" w:fill="auto"/>
            <w:noWrap/>
            <w:hideMark/>
          </w:tcPr>
          <w:p w14:paraId="07AF77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353" w:type="pct"/>
            <w:tcBorders>
              <w:top w:val="nil"/>
            </w:tcBorders>
            <w:shd w:val="clear" w:color="auto" w:fill="auto"/>
            <w:noWrap/>
            <w:hideMark/>
          </w:tcPr>
          <w:p w14:paraId="7187AD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7D1FD48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572A39D7" w14:textId="77777777" w:rsidTr="008F2C4C">
        <w:trPr>
          <w:trHeight w:val="300"/>
        </w:trPr>
        <w:tc>
          <w:tcPr>
            <w:tcW w:w="1901" w:type="pct"/>
            <w:tcBorders>
              <w:top w:val="nil"/>
            </w:tcBorders>
            <w:shd w:val="clear" w:color="auto" w:fill="auto"/>
            <w:noWrap/>
            <w:hideMark/>
          </w:tcPr>
          <w:p w14:paraId="5CDCBF5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Malignant otitis externa</w:t>
            </w:r>
          </w:p>
        </w:tc>
        <w:tc>
          <w:tcPr>
            <w:tcW w:w="705" w:type="pct"/>
            <w:tcBorders>
              <w:top w:val="nil"/>
            </w:tcBorders>
            <w:shd w:val="clear" w:color="auto" w:fill="auto"/>
            <w:noWrap/>
            <w:hideMark/>
          </w:tcPr>
          <w:p w14:paraId="1BA487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27</w:t>
            </w:r>
          </w:p>
        </w:tc>
        <w:tc>
          <w:tcPr>
            <w:tcW w:w="564" w:type="pct"/>
            <w:tcBorders>
              <w:top w:val="nil"/>
            </w:tcBorders>
            <w:shd w:val="clear" w:color="auto" w:fill="auto"/>
            <w:noWrap/>
            <w:hideMark/>
          </w:tcPr>
          <w:p w14:paraId="11F2FE7B"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2197E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724B7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769BEE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0F2107AC" w14:textId="77777777" w:rsidTr="008F2C4C">
        <w:trPr>
          <w:trHeight w:val="300"/>
        </w:trPr>
        <w:tc>
          <w:tcPr>
            <w:tcW w:w="1901" w:type="pct"/>
            <w:tcBorders>
              <w:top w:val="nil"/>
            </w:tcBorders>
            <w:shd w:val="clear" w:color="auto" w:fill="auto"/>
            <w:noWrap/>
            <w:hideMark/>
          </w:tcPr>
          <w:p w14:paraId="09F9C00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J39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Retropharyngeal and parapharyngeal abscess</w:t>
            </w:r>
          </w:p>
        </w:tc>
        <w:tc>
          <w:tcPr>
            <w:tcW w:w="705" w:type="pct"/>
            <w:tcBorders>
              <w:top w:val="nil"/>
            </w:tcBorders>
            <w:shd w:val="clear" w:color="auto" w:fill="auto"/>
            <w:noWrap/>
            <w:hideMark/>
          </w:tcPr>
          <w:p w14:paraId="4D498F7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26</w:t>
            </w:r>
          </w:p>
        </w:tc>
        <w:tc>
          <w:tcPr>
            <w:tcW w:w="564" w:type="pct"/>
            <w:tcBorders>
              <w:top w:val="nil"/>
            </w:tcBorders>
            <w:shd w:val="clear" w:color="auto" w:fill="auto"/>
            <w:noWrap/>
            <w:hideMark/>
          </w:tcPr>
          <w:p w14:paraId="1A125CF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D845B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9BDB25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D6ECF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46414262" w14:textId="77777777" w:rsidTr="008F2C4C">
        <w:trPr>
          <w:trHeight w:val="300"/>
        </w:trPr>
        <w:tc>
          <w:tcPr>
            <w:tcW w:w="1901" w:type="pct"/>
            <w:tcBorders>
              <w:top w:val="nil"/>
            </w:tcBorders>
            <w:shd w:val="clear" w:color="auto" w:fill="auto"/>
            <w:noWrap/>
            <w:hideMark/>
          </w:tcPr>
          <w:p w14:paraId="0130085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Pyothorax with fistula</w:t>
            </w:r>
          </w:p>
        </w:tc>
        <w:tc>
          <w:tcPr>
            <w:tcW w:w="705" w:type="pct"/>
            <w:tcBorders>
              <w:top w:val="nil"/>
            </w:tcBorders>
            <w:shd w:val="clear" w:color="auto" w:fill="auto"/>
            <w:noWrap/>
            <w:hideMark/>
          </w:tcPr>
          <w:p w14:paraId="2ABC7D3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26</w:t>
            </w:r>
          </w:p>
        </w:tc>
        <w:tc>
          <w:tcPr>
            <w:tcW w:w="564" w:type="pct"/>
            <w:tcBorders>
              <w:top w:val="nil"/>
            </w:tcBorders>
            <w:shd w:val="clear" w:color="auto" w:fill="auto"/>
            <w:noWrap/>
            <w:hideMark/>
          </w:tcPr>
          <w:p w14:paraId="1C1CAD1B"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329A90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0466D4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68DB75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8</w:t>
            </w:r>
          </w:p>
        </w:tc>
      </w:tr>
      <w:tr w:rsidR="008F2C4C" w:rsidRPr="00FC670F" w14:paraId="6D74171C" w14:textId="77777777" w:rsidTr="008F2C4C">
        <w:trPr>
          <w:trHeight w:val="300"/>
        </w:trPr>
        <w:tc>
          <w:tcPr>
            <w:tcW w:w="1901" w:type="pct"/>
            <w:tcBorders>
              <w:top w:val="nil"/>
            </w:tcBorders>
            <w:shd w:val="clear" w:color="auto" w:fill="auto"/>
            <w:noWrap/>
            <w:hideMark/>
          </w:tcPr>
          <w:p w14:paraId="509C783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Erysipelas</w:t>
            </w:r>
          </w:p>
        </w:tc>
        <w:tc>
          <w:tcPr>
            <w:tcW w:w="705" w:type="pct"/>
            <w:tcBorders>
              <w:top w:val="nil"/>
            </w:tcBorders>
            <w:shd w:val="clear" w:color="auto" w:fill="auto"/>
            <w:noWrap/>
            <w:hideMark/>
          </w:tcPr>
          <w:p w14:paraId="1DBC2B2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p>
        </w:tc>
        <w:tc>
          <w:tcPr>
            <w:tcW w:w="564" w:type="pct"/>
            <w:tcBorders>
              <w:top w:val="nil"/>
            </w:tcBorders>
            <w:shd w:val="clear" w:color="auto" w:fill="auto"/>
            <w:noWrap/>
            <w:hideMark/>
          </w:tcPr>
          <w:p w14:paraId="56CF21F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635816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55FE39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0AAB6CA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0A6856C" w14:textId="77777777" w:rsidTr="008F2C4C">
        <w:trPr>
          <w:trHeight w:val="300"/>
        </w:trPr>
        <w:tc>
          <w:tcPr>
            <w:tcW w:w="1901" w:type="pct"/>
            <w:tcBorders>
              <w:top w:val="nil"/>
            </w:tcBorders>
            <w:shd w:val="clear" w:color="auto" w:fill="auto"/>
            <w:noWrap/>
            <w:hideMark/>
          </w:tcPr>
          <w:p w14:paraId="19A7823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Cellulitis of other sites</w:t>
            </w:r>
          </w:p>
        </w:tc>
        <w:tc>
          <w:tcPr>
            <w:tcW w:w="705" w:type="pct"/>
            <w:tcBorders>
              <w:top w:val="nil"/>
            </w:tcBorders>
            <w:shd w:val="clear" w:color="auto" w:fill="auto"/>
            <w:noWrap/>
            <w:hideMark/>
          </w:tcPr>
          <w:p w14:paraId="4A3B20F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p>
        </w:tc>
        <w:tc>
          <w:tcPr>
            <w:tcW w:w="564" w:type="pct"/>
            <w:tcBorders>
              <w:top w:val="nil"/>
            </w:tcBorders>
            <w:shd w:val="clear" w:color="auto" w:fill="auto"/>
            <w:noWrap/>
            <w:hideMark/>
          </w:tcPr>
          <w:p w14:paraId="596C8B4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428240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2FBA0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0A4914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6659BF7" w14:textId="77777777" w:rsidTr="008F2C4C">
        <w:trPr>
          <w:trHeight w:val="300"/>
        </w:trPr>
        <w:tc>
          <w:tcPr>
            <w:tcW w:w="1901" w:type="pct"/>
            <w:tcBorders>
              <w:top w:val="nil"/>
            </w:tcBorders>
            <w:shd w:val="clear" w:color="auto" w:fill="auto"/>
            <w:noWrap/>
            <w:hideMark/>
          </w:tcPr>
          <w:p w14:paraId="7F59580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L30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Infective dermatitis</w:t>
            </w:r>
          </w:p>
        </w:tc>
        <w:tc>
          <w:tcPr>
            <w:tcW w:w="705" w:type="pct"/>
            <w:tcBorders>
              <w:top w:val="nil"/>
            </w:tcBorders>
            <w:shd w:val="clear" w:color="auto" w:fill="auto"/>
            <w:noWrap/>
            <w:hideMark/>
          </w:tcPr>
          <w:p w14:paraId="2193641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23</w:t>
            </w:r>
          </w:p>
        </w:tc>
        <w:tc>
          <w:tcPr>
            <w:tcW w:w="564" w:type="pct"/>
            <w:tcBorders>
              <w:top w:val="nil"/>
            </w:tcBorders>
            <w:shd w:val="clear" w:color="auto" w:fill="auto"/>
            <w:noWrap/>
            <w:hideMark/>
          </w:tcPr>
          <w:p w14:paraId="2E73B08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74813A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3266A4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43C8B8C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F438C41" w14:textId="77777777" w:rsidTr="008F2C4C">
        <w:trPr>
          <w:trHeight w:val="300"/>
        </w:trPr>
        <w:tc>
          <w:tcPr>
            <w:tcW w:w="1901" w:type="pct"/>
            <w:tcBorders>
              <w:top w:val="nil"/>
            </w:tcBorders>
            <w:shd w:val="clear" w:color="auto" w:fill="auto"/>
            <w:noWrap/>
            <w:hideMark/>
          </w:tcPr>
          <w:p w14:paraId="031CF4E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J95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Tracheostomy malfunction</w:t>
            </w:r>
          </w:p>
        </w:tc>
        <w:tc>
          <w:tcPr>
            <w:tcW w:w="705" w:type="pct"/>
            <w:tcBorders>
              <w:top w:val="nil"/>
            </w:tcBorders>
            <w:shd w:val="clear" w:color="auto" w:fill="auto"/>
            <w:noWrap/>
            <w:hideMark/>
          </w:tcPr>
          <w:p w14:paraId="08EBEEC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23</w:t>
            </w:r>
          </w:p>
        </w:tc>
        <w:tc>
          <w:tcPr>
            <w:tcW w:w="564" w:type="pct"/>
            <w:tcBorders>
              <w:top w:val="nil"/>
            </w:tcBorders>
            <w:shd w:val="clear" w:color="auto" w:fill="auto"/>
            <w:noWrap/>
            <w:hideMark/>
          </w:tcPr>
          <w:p w14:paraId="5E3500B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326A7A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39F579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9305B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474CE719" w14:textId="77777777" w:rsidTr="008F2C4C">
        <w:trPr>
          <w:trHeight w:val="300"/>
        </w:trPr>
        <w:tc>
          <w:tcPr>
            <w:tcW w:w="1901" w:type="pct"/>
            <w:tcBorders>
              <w:top w:val="nil"/>
            </w:tcBorders>
            <w:shd w:val="clear" w:color="auto" w:fill="auto"/>
            <w:noWrap/>
            <w:hideMark/>
          </w:tcPr>
          <w:p w14:paraId="0D688EC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Intracranial abscess and granuloma</w:t>
            </w:r>
          </w:p>
        </w:tc>
        <w:tc>
          <w:tcPr>
            <w:tcW w:w="705" w:type="pct"/>
            <w:tcBorders>
              <w:top w:val="nil"/>
            </w:tcBorders>
            <w:shd w:val="clear" w:color="auto" w:fill="auto"/>
            <w:noWrap/>
            <w:hideMark/>
          </w:tcPr>
          <w:p w14:paraId="7F3B2B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p>
        </w:tc>
        <w:tc>
          <w:tcPr>
            <w:tcW w:w="564" w:type="pct"/>
            <w:tcBorders>
              <w:top w:val="nil"/>
            </w:tcBorders>
            <w:shd w:val="clear" w:color="auto" w:fill="auto"/>
            <w:noWrap/>
            <w:hideMark/>
          </w:tcPr>
          <w:p w14:paraId="1C04D10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FD4770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14E70DD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7F0A402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DC7D24E" w14:textId="77777777" w:rsidTr="008F2C4C">
        <w:trPr>
          <w:trHeight w:val="300"/>
        </w:trPr>
        <w:tc>
          <w:tcPr>
            <w:tcW w:w="1901" w:type="pct"/>
            <w:tcBorders>
              <w:top w:val="nil"/>
            </w:tcBorders>
            <w:shd w:val="clear" w:color="auto" w:fill="auto"/>
            <w:noWrap/>
            <w:hideMark/>
          </w:tcPr>
          <w:p w14:paraId="6C4A818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N30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cystitis</w:t>
            </w:r>
          </w:p>
        </w:tc>
        <w:tc>
          <w:tcPr>
            <w:tcW w:w="705" w:type="pct"/>
            <w:tcBorders>
              <w:top w:val="nil"/>
            </w:tcBorders>
            <w:shd w:val="clear" w:color="auto" w:fill="auto"/>
            <w:noWrap/>
            <w:hideMark/>
          </w:tcPr>
          <w:p w14:paraId="0157CA8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p>
        </w:tc>
        <w:tc>
          <w:tcPr>
            <w:tcW w:w="564" w:type="pct"/>
            <w:tcBorders>
              <w:top w:val="nil"/>
            </w:tcBorders>
            <w:shd w:val="clear" w:color="auto" w:fill="auto"/>
            <w:noWrap/>
            <w:hideMark/>
          </w:tcPr>
          <w:p w14:paraId="200220D2"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0CB1E87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02FE9D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92AE60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12028EA3" w14:textId="77777777" w:rsidTr="008F2C4C">
        <w:trPr>
          <w:trHeight w:val="300"/>
        </w:trPr>
        <w:tc>
          <w:tcPr>
            <w:tcW w:w="1901" w:type="pct"/>
            <w:tcBorders>
              <w:top w:val="nil"/>
            </w:tcBorders>
            <w:shd w:val="clear" w:color="auto" w:fill="auto"/>
            <w:noWrap/>
            <w:hideMark/>
          </w:tcPr>
          <w:p w14:paraId="65DBD33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R57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Septic shock</w:t>
            </w:r>
          </w:p>
        </w:tc>
        <w:tc>
          <w:tcPr>
            <w:tcW w:w="705" w:type="pct"/>
            <w:tcBorders>
              <w:top w:val="nil"/>
            </w:tcBorders>
            <w:shd w:val="clear" w:color="auto" w:fill="auto"/>
            <w:noWrap/>
            <w:hideMark/>
          </w:tcPr>
          <w:p w14:paraId="3D4235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p>
        </w:tc>
        <w:tc>
          <w:tcPr>
            <w:tcW w:w="564" w:type="pct"/>
            <w:tcBorders>
              <w:top w:val="nil"/>
            </w:tcBorders>
            <w:shd w:val="clear" w:color="auto" w:fill="auto"/>
            <w:noWrap/>
            <w:hideMark/>
          </w:tcPr>
          <w:p w14:paraId="3012FC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632" w:type="pct"/>
            <w:tcBorders>
              <w:top w:val="nil"/>
            </w:tcBorders>
            <w:shd w:val="clear" w:color="auto" w:fill="auto"/>
            <w:noWrap/>
            <w:hideMark/>
          </w:tcPr>
          <w:p w14:paraId="637275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391FB2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01508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7D29F223" w14:textId="77777777" w:rsidTr="008F2C4C">
        <w:trPr>
          <w:trHeight w:val="300"/>
        </w:trPr>
        <w:tc>
          <w:tcPr>
            <w:tcW w:w="1901" w:type="pct"/>
            <w:tcBorders>
              <w:top w:val="nil"/>
            </w:tcBorders>
            <w:shd w:val="clear" w:color="auto" w:fill="auto"/>
            <w:noWrap/>
            <w:hideMark/>
          </w:tcPr>
          <w:p w14:paraId="0726B01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Streptococcal sepsis, unspecified</w:t>
            </w:r>
          </w:p>
        </w:tc>
        <w:tc>
          <w:tcPr>
            <w:tcW w:w="705" w:type="pct"/>
            <w:tcBorders>
              <w:top w:val="nil"/>
            </w:tcBorders>
            <w:shd w:val="clear" w:color="auto" w:fill="auto"/>
            <w:noWrap/>
            <w:hideMark/>
          </w:tcPr>
          <w:p w14:paraId="723E81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p>
        </w:tc>
        <w:tc>
          <w:tcPr>
            <w:tcW w:w="564" w:type="pct"/>
            <w:tcBorders>
              <w:top w:val="nil"/>
            </w:tcBorders>
            <w:shd w:val="clear" w:color="auto" w:fill="auto"/>
            <w:noWrap/>
            <w:hideMark/>
          </w:tcPr>
          <w:p w14:paraId="62F5447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765083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9C983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12CA7CF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02FBC6C5" w14:textId="77777777" w:rsidTr="008F2C4C">
        <w:trPr>
          <w:trHeight w:val="300"/>
        </w:trPr>
        <w:tc>
          <w:tcPr>
            <w:tcW w:w="1901" w:type="pct"/>
            <w:tcBorders>
              <w:top w:val="nil"/>
            </w:tcBorders>
            <w:shd w:val="clear" w:color="auto" w:fill="auto"/>
            <w:noWrap/>
            <w:hideMark/>
          </w:tcPr>
          <w:p w14:paraId="4D3B2F1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Respiratory tuberculosis unspecified, without mention of bacteriological or histological confirmation</w:t>
            </w:r>
          </w:p>
        </w:tc>
        <w:tc>
          <w:tcPr>
            <w:tcW w:w="705" w:type="pct"/>
            <w:tcBorders>
              <w:top w:val="nil"/>
            </w:tcBorders>
            <w:shd w:val="clear" w:color="auto" w:fill="auto"/>
            <w:noWrap/>
            <w:hideMark/>
          </w:tcPr>
          <w:p w14:paraId="728946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p>
        </w:tc>
        <w:tc>
          <w:tcPr>
            <w:tcW w:w="564" w:type="pct"/>
            <w:tcBorders>
              <w:top w:val="nil"/>
            </w:tcBorders>
            <w:shd w:val="clear" w:color="auto" w:fill="auto"/>
            <w:noWrap/>
            <w:hideMark/>
          </w:tcPr>
          <w:p w14:paraId="1762F74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4AB5BA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8C890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0149B04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5AEEABE" w14:textId="77777777" w:rsidTr="008F2C4C">
        <w:trPr>
          <w:trHeight w:val="300"/>
        </w:trPr>
        <w:tc>
          <w:tcPr>
            <w:tcW w:w="1901" w:type="pct"/>
            <w:tcBorders>
              <w:top w:val="nil"/>
            </w:tcBorders>
            <w:shd w:val="clear" w:color="auto" w:fill="auto"/>
            <w:noWrap/>
            <w:hideMark/>
          </w:tcPr>
          <w:p w14:paraId="1005318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Bacterial meningitis, unspecified</w:t>
            </w:r>
          </w:p>
        </w:tc>
        <w:tc>
          <w:tcPr>
            <w:tcW w:w="705" w:type="pct"/>
            <w:tcBorders>
              <w:top w:val="nil"/>
            </w:tcBorders>
            <w:shd w:val="clear" w:color="auto" w:fill="auto"/>
            <w:noWrap/>
            <w:hideMark/>
          </w:tcPr>
          <w:p w14:paraId="324A1C1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p>
        </w:tc>
        <w:tc>
          <w:tcPr>
            <w:tcW w:w="564" w:type="pct"/>
            <w:tcBorders>
              <w:top w:val="nil"/>
            </w:tcBorders>
            <w:shd w:val="clear" w:color="auto" w:fill="auto"/>
            <w:noWrap/>
            <w:hideMark/>
          </w:tcPr>
          <w:p w14:paraId="6023615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485A791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1E57E1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6C2229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27673D1" w14:textId="77777777" w:rsidTr="008F2C4C">
        <w:trPr>
          <w:trHeight w:val="300"/>
        </w:trPr>
        <w:tc>
          <w:tcPr>
            <w:tcW w:w="1901" w:type="pct"/>
            <w:tcBorders>
              <w:top w:val="nil"/>
            </w:tcBorders>
            <w:shd w:val="clear" w:color="auto" w:fill="auto"/>
            <w:noWrap/>
            <w:hideMark/>
          </w:tcPr>
          <w:p w14:paraId="52707B3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Bacterial infection, unspecified</w:t>
            </w:r>
          </w:p>
        </w:tc>
        <w:tc>
          <w:tcPr>
            <w:tcW w:w="705" w:type="pct"/>
            <w:tcBorders>
              <w:top w:val="nil"/>
            </w:tcBorders>
            <w:shd w:val="clear" w:color="auto" w:fill="auto"/>
            <w:noWrap/>
            <w:hideMark/>
          </w:tcPr>
          <w:p w14:paraId="403431D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2D67FF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09B95D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27498F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4C0979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438D4A10" w14:textId="77777777" w:rsidTr="008F2C4C">
        <w:trPr>
          <w:trHeight w:val="300"/>
        </w:trPr>
        <w:tc>
          <w:tcPr>
            <w:tcW w:w="1901" w:type="pct"/>
            <w:tcBorders>
              <w:top w:val="nil"/>
            </w:tcBorders>
            <w:shd w:val="clear" w:color="auto" w:fill="auto"/>
            <w:noWrap/>
            <w:hideMark/>
          </w:tcPr>
          <w:p w14:paraId="3545EF5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Sepsis due to streptococcus, group A</w:t>
            </w:r>
          </w:p>
        </w:tc>
        <w:tc>
          <w:tcPr>
            <w:tcW w:w="705" w:type="pct"/>
            <w:tcBorders>
              <w:top w:val="nil"/>
            </w:tcBorders>
            <w:shd w:val="clear" w:color="auto" w:fill="auto"/>
            <w:noWrap/>
            <w:hideMark/>
          </w:tcPr>
          <w:p w14:paraId="56FAE0D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718FD5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632" w:type="pct"/>
            <w:tcBorders>
              <w:top w:val="nil"/>
            </w:tcBorders>
            <w:shd w:val="clear" w:color="auto" w:fill="auto"/>
            <w:noWrap/>
            <w:hideMark/>
          </w:tcPr>
          <w:p w14:paraId="3609B0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2CB5A9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0435E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B402AFA" w14:textId="77777777" w:rsidTr="008F2C4C">
        <w:trPr>
          <w:trHeight w:val="300"/>
        </w:trPr>
        <w:tc>
          <w:tcPr>
            <w:tcW w:w="1901" w:type="pct"/>
            <w:tcBorders>
              <w:top w:val="nil"/>
            </w:tcBorders>
            <w:shd w:val="clear" w:color="auto" w:fill="auto"/>
            <w:noWrap/>
            <w:hideMark/>
          </w:tcPr>
          <w:p w14:paraId="1E5F216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Pneumonia due to other streptococci</w:t>
            </w:r>
          </w:p>
        </w:tc>
        <w:tc>
          <w:tcPr>
            <w:tcW w:w="705" w:type="pct"/>
            <w:tcBorders>
              <w:top w:val="nil"/>
            </w:tcBorders>
            <w:shd w:val="clear" w:color="auto" w:fill="auto"/>
            <w:noWrap/>
            <w:hideMark/>
          </w:tcPr>
          <w:p w14:paraId="429235B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7E24065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632" w:type="pct"/>
            <w:tcBorders>
              <w:top w:val="nil"/>
            </w:tcBorders>
            <w:shd w:val="clear" w:color="auto" w:fill="auto"/>
            <w:noWrap/>
            <w:hideMark/>
          </w:tcPr>
          <w:p w14:paraId="47136B4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4F0673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4576D7C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27D73AC" w14:textId="77777777" w:rsidTr="008F2C4C">
        <w:trPr>
          <w:trHeight w:val="300"/>
        </w:trPr>
        <w:tc>
          <w:tcPr>
            <w:tcW w:w="1901" w:type="pct"/>
            <w:tcBorders>
              <w:top w:val="nil"/>
            </w:tcBorders>
            <w:shd w:val="clear" w:color="auto" w:fill="auto"/>
            <w:noWrap/>
            <w:hideMark/>
          </w:tcPr>
          <w:p w14:paraId="67BDC28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Infections of bladder in pregnancy</w:t>
            </w:r>
          </w:p>
        </w:tc>
        <w:tc>
          <w:tcPr>
            <w:tcW w:w="705" w:type="pct"/>
            <w:tcBorders>
              <w:top w:val="nil"/>
            </w:tcBorders>
            <w:shd w:val="clear" w:color="auto" w:fill="auto"/>
            <w:noWrap/>
            <w:hideMark/>
          </w:tcPr>
          <w:p w14:paraId="75DCFC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39D2887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CC9266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BD2FE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587E5B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5907A789" w14:textId="77777777" w:rsidTr="008F2C4C">
        <w:trPr>
          <w:trHeight w:val="300"/>
        </w:trPr>
        <w:tc>
          <w:tcPr>
            <w:tcW w:w="1901" w:type="pct"/>
            <w:tcBorders>
              <w:top w:val="nil"/>
            </w:tcBorders>
            <w:shd w:val="clear" w:color="auto" w:fill="auto"/>
            <w:noWrap/>
            <w:hideMark/>
          </w:tcPr>
          <w:p w14:paraId="21CB2D2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Sepsis due to unspecified staphylococcus</w:t>
            </w:r>
          </w:p>
        </w:tc>
        <w:tc>
          <w:tcPr>
            <w:tcW w:w="705" w:type="pct"/>
            <w:tcBorders>
              <w:top w:val="nil"/>
            </w:tcBorders>
            <w:shd w:val="clear" w:color="auto" w:fill="auto"/>
            <w:noWrap/>
            <w:hideMark/>
          </w:tcPr>
          <w:p w14:paraId="0A91113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7A4D0F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632" w:type="pct"/>
            <w:tcBorders>
              <w:top w:val="nil"/>
            </w:tcBorders>
            <w:shd w:val="clear" w:color="auto" w:fill="auto"/>
            <w:noWrap/>
            <w:hideMark/>
          </w:tcPr>
          <w:p w14:paraId="7967732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10BA34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5281CF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11EF5AD0" w14:textId="77777777" w:rsidTr="008F2C4C">
        <w:trPr>
          <w:trHeight w:val="300"/>
        </w:trPr>
        <w:tc>
          <w:tcPr>
            <w:tcW w:w="1901" w:type="pct"/>
            <w:tcBorders>
              <w:top w:val="nil"/>
            </w:tcBorders>
            <w:shd w:val="clear" w:color="auto" w:fill="auto"/>
            <w:noWrap/>
            <w:hideMark/>
          </w:tcPr>
          <w:p w14:paraId="15B30E4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Renal and perinephric abscess</w:t>
            </w:r>
          </w:p>
        </w:tc>
        <w:tc>
          <w:tcPr>
            <w:tcW w:w="705" w:type="pct"/>
            <w:tcBorders>
              <w:top w:val="nil"/>
            </w:tcBorders>
            <w:shd w:val="clear" w:color="auto" w:fill="auto"/>
            <w:noWrap/>
            <w:hideMark/>
          </w:tcPr>
          <w:p w14:paraId="1136CB8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7E29B8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21A93F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74E6E05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5838B1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234907B3" w14:textId="77777777" w:rsidTr="008F2C4C">
        <w:trPr>
          <w:trHeight w:val="300"/>
        </w:trPr>
        <w:tc>
          <w:tcPr>
            <w:tcW w:w="1901" w:type="pct"/>
            <w:tcBorders>
              <w:top w:val="nil"/>
            </w:tcBorders>
            <w:shd w:val="clear" w:color="auto" w:fill="auto"/>
            <w:noWrap/>
            <w:hideMark/>
          </w:tcPr>
          <w:p w14:paraId="267B96A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J20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Acute bronchitis due to other specified organisms</w:t>
            </w:r>
          </w:p>
        </w:tc>
        <w:tc>
          <w:tcPr>
            <w:tcW w:w="705" w:type="pct"/>
            <w:tcBorders>
              <w:top w:val="nil"/>
            </w:tcBorders>
            <w:shd w:val="clear" w:color="auto" w:fill="auto"/>
            <w:noWrap/>
            <w:hideMark/>
          </w:tcPr>
          <w:p w14:paraId="6E4F949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p>
        </w:tc>
        <w:tc>
          <w:tcPr>
            <w:tcW w:w="564" w:type="pct"/>
            <w:tcBorders>
              <w:top w:val="nil"/>
            </w:tcBorders>
            <w:shd w:val="clear" w:color="auto" w:fill="auto"/>
            <w:noWrap/>
            <w:hideMark/>
          </w:tcPr>
          <w:p w14:paraId="7E04D58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A8060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9EFD69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1090D1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4B37137" w14:textId="77777777" w:rsidTr="008F2C4C">
        <w:trPr>
          <w:trHeight w:val="300"/>
        </w:trPr>
        <w:tc>
          <w:tcPr>
            <w:tcW w:w="1901" w:type="pct"/>
            <w:tcBorders>
              <w:top w:val="nil"/>
            </w:tcBorders>
            <w:shd w:val="clear" w:color="auto" w:fill="auto"/>
            <w:noWrap/>
            <w:hideMark/>
          </w:tcPr>
          <w:p w14:paraId="43B922A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H60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Abscess of external ear</w:t>
            </w:r>
          </w:p>
        </w:tc>
        <w:tc>
          <w:tcPr>
            <w:tcW w:w="705" w:type="pct"/>
            <w:tcBorders>
              <w:top w:val="nil"/>
            </w:tcBorders>
            <w:shd w:val="clear" w:color="auto" w:fill="auto"/>
            <w:noWrap/>
            <w:hideMark/>
          </w:tcPr>
          <w:p w14:paraId="307395E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564" w:type="pct"/>
            <w:tcBorders>
              <w:top w:val="nil"/>
            </w:tcBorders>
            <w:shd w:val="clear" w:color="auto" w:fill="auto"/>
            <w:noWrap/>
            <w:hideMark/>
          </w:tcPr>
          <w:p w14:paraId="5D4B411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B0E198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6F727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62B3BF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7ABA8D29" w14:textId="77777777" w:rsidTr="008F2C4C">
        <w:trPr>
          <w:trHeight w:val="300"/>
        </w:trPr>
        <w:tc>
          <w:tcPr>
            <w:tcW w:w="1901" w:type="pct"/>
            <w:tcBorders>
              <w:top w:val="nil"/>
            </w:tcBorders>
            <w:shd w:val="clear" w:color="auto" w:fill="auto"/>
            <w:noWrap/>
            <w:hideMark/>
          </w:tcPr>
          <w:p w14:paraId="130B1B6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Pneumonia due to staphylococcus</w:t>
            </w:r>
          </w:p>
        </w:tc>
        <w:tc>
          <w:tcPr>
            <w:tcW w:w="705" w:type="pct"/>
            <w:tcBorders>
              <w:top w:val="nil"/>
            </w:tcBorders>
            <w:shd w:val="clear" w:color="auto" w:fill="auto"/>
            <w:noWrap/>
            <w:hideMark/>
          </w:tcPr>
          <w:p w14:paraId="2C262E4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564" w:type="pct"/>
            <w:tcBorders>
              <w:top w:val="nil"/>
            </w:tcBorders>
            <w:shd w:val="clear" w:color="auto" w:fill="auto"/>
            <w:noWrap/>
            <w:hideMark/>
          </w:tcPr>
          <w:p w14:paraId="4FC9618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7BAF8A2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27</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353" w:type="pct"/>
            <w:tcBorders>
              <w:top w:val="nil"/>
            </w:tcBorders>
            <w:shd w:val="clear" w:color="auto" w:fill="auto"/>
            <w:noWrap/>
            <w:hideMark/>
          </w:tcPr>
          <w:p w14:paraId="1853DB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19</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641E55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7D2114BC" w14:textId="77777777" w:rsidTr="008F2C4C">
        <w:trPr>
          <w:trHeight w:val="300"/>
        </w:trPr>
        <w:tc>
          <w:tcPr>
            <w:tcW w:w="1901" w:type="pct"/>
            <w:tcBorders>
              <w:top w:val="nil"/>
            </w:tcBorders>
            <w:shd w:val="clear" w:color="auto" w:fill="auto"/>
            <w:noWrap/>
            <w:hideMark/>
          </w:tcPr>
          <w:p w14:paraId="61C64E3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Tuberculosis of bones and joints</w:t>
            </w:r>
          </w:p>
        </w:tc>
        <w:tc>
          <w:tcPr>
            <w:tcW w:w="705" w:type="pct"/>
            <w:tcBorders>
              <w:top w:val="nil"/>
            </w:tcBorders>
            <w:shd w:val="clear" w:color="auto" w:fill="auto"/>
            <w:noWrap/>
            <w:hideMark/>
          </w:tcPr>
          <w:p w14:paraId="0FB3524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564" w:type="pct"/>
            <w:tcBorders>
              <w:top w:val="nil"/>
            </w:tcBorders>
            <w:shd w:val="clear" w:color="auto" w:fill="auto"/>
            <w:noWrap/>
            <w:hideMark/>
          </w:tcPr>
          <w:p w14:paraId="6D67128D"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63F98F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0DD26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6F0DBD3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4F5E04B8" w14:textId="77777777" w:rsidTr="008F2C4C">
        <w:trPr>
          <w:trHeight w:val="300"/>
        </w:trPr>
        <w:tc>
          <w:tcPr>
            <w:tcW w:w="1901" w:type="pct"/>
            <w:tcBorders>
              <w:top w:val="nil"/>
            </w:tcBorders>
            <w:shd w:val="clear" w:color="auto" w:fill="auto"/>
            <w:noWrap/>
            <w:hideMark/>
          </w:tcPr>
          <w:p w14:paraId="7925793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Other streptococcal arthritis and polyarthritis</w:t>
            </w:r>
          </w:p>
        </w:tc>
        <w:tc>
          <w:tcPr>
            <w:tcW w:w="705" w:type="pct"/>
            <w:tcBorders>
              <w:top w:val="nil"/>
            </w:tcBorders>
            <w:shd w:val="clear" w:color="auto" w:fill="auto"/>
            <w:noWrap/>
            <w:hideMark/>
          </w:tcPr>
          <w:p w14:paraId="2DA721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564" w:type="pct"/>
            <w:tcBorders>
              <w:top w:val="nil"/>
            </w:tcBorders>
            <w:shd w:val="clear" w:color="auto" w:fill="auto"/>
            <w:noWrap/>
            <w:hideMark/>
          </w:tcPr>
          <w:p w14:paraId="7FB33CA2"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A2A0F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A9CF83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52EC53F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0F755F1F" w14:textId="77777777" w:rsidTr="008F2C4C">
        <w:trPr>
          <w:trHeight w:val="300"/>
        </w:trPr>
        <w:tc>
          <w:tcPr>
            <w:tcW w:w="1901" w:type="pct"/>
            <w:tcBorders>
              <w:top w:val="nil"/>
            </w:tcBorders>
            <w:shd w:val="clear" w:color="auto" w:fill="auto"/>
            <w:noWrap/>
            <w:hideMark/>
          </w:tcPr>
          <w:p w14:paraId="64E7E67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H70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Mastoiditis, unspecified</w:t>
            </w:r>
          </w:p>
        </w:tc>
        <w:tc>
          <w:tcPr>
            <w:tcW w:w="705" w:type="pct"/>
            <w:tcBorders>
              <w:top w:val="nil"/>
            </w:tcBorders>
            <w:shd w:val="clear" w:color="auto" w:fill="auto"/>
            <w:noWrap/>
            <w:hideMark/>
          </w:tcPr>
          <w:p w14:paraId="2F80C14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p>
        </w:tc>
        <w:tc>
          <w:tcPr>
            <w:tcW w:w="564" w:type="pct"/>
            <w:tcBorders>
              <w:top w:val="nil"/>
            </w:tcBorders>
            <w:shd w:val="clear" w:color="auto" w:fill="auto"/>
            <w:noWrap/>
            <w:hideMark/>
          </w:tcPr>
          <w:p w14:paraId="798402DB"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86E76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0C9EE0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DBE7A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61CD37B7" w14:textId="77777777" w:rsidTr="008F2C4C">
        <w:trPr>
          <w:trHeight w:val="300"/>
        </w:trPr>
        <w:tc>
          <w:tcPr>
            <w:tcW w:w="1901" w:type="pct"/>
            <w:tcBorders>
              <w:top w:val="nil"/>
            </w:tcBorders>
            <w:shd w:val="clear" w:color="auto" w:fill="auto"/>
            <w:noWrap/>
            <w:hideMark/>
          </w:tcPr>
          <w:p w14:paraId="24CEF01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Streptococcal infection, unspecified site</w:t>
            </w:r>
          </w:p>
        </w:tc>
        <w:tc>
          <w:tcPr>
            <w:tcW w:w="705" w:type="pct"/>
            <w:tcBorders>
              <w:top w:val="nil"/>
            </w:tcBorders>
            <w:shd w:val="clear" w:color="auto" w:fill="auto"/>
            <w:noWrap/>
            <w:hideMark/>
          </w:tcPr>
          <w:p w14:paraId="31DE90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p>
        </w:tc>
        <w:tc>
          <w:tcPr>
            <w:tcW w:w="564" w:type="pct"/>
            <w:tcBorders>
              <w:top w:val="nil"/>
            </w:tcBorders>
            <w:shd w:val="clear" w:color="auto" w:fill="auto"/>
            <w:noWrap/>
            <w:hideMark/>
          </w:tcPr>
          <w:p w14:paraId="424D1F8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23BF657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353" w:type="pct"/>
            <w:tcBorders>
              <w:top w:val="nil"/>
            </w:tcBorders>
            <w:shd w:val="clear" w:color="auto" w:fill="auto"/>
            <w:noWrap/>
            <w:hideMark/>
          </w:tcPr>
          <w:p w14:paraId="00A393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1E59458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42C5E0E6" w14:textId="77777777" w:rsidTr="008F2C4C">
        <w:trPr>
          <w:trHeight w:val="300"/>
        </w:trPr>
        <w:tc>
          <w:tcPr>
            <w:tcW w:w="1901" w:type="pct"/>
            <w:tcBorders>
              <w:top w:val="nil"/>
            </w:tcBorders>
            <w:shd w:val="clear" w:color="auto" w:fill="auto"/>
            <w:noWrap/>
            <w:hideMark/>
          </w:tcPr>
          <w:p w14:paraId="18DF4D8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J69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Pneumonitis due to other solids and liquids</w:t>
            </w:r>
          </w:p>
        </w:tc>
        <w:tc>
          <w:tcPr>
            <w:tcW w:w="705" w:type="pct"/>
            <w:tcBorders>
              <w:top w:val="nil"/>
            </w:tcBorders>
            <w:shd w:val="clear" w:color="auto" w:fill="auto"/>
            <w:noWrap/>
            <w:hideMark/>
          </w:tcPr>
          <w:p w14:paraId="49ACD36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p>
        </w:tc>
        <w:tc>
          <w:tcPr>
            <w:tcW w:w="564" w:type="pct"/>
            <w:tcBorders>
              <w:top w:val="nil"/>
            </w:tcBorders>
            <w:shd w:val="clear" w:color="auto" w:fill="auto"/>
            <w:noWrap/>
            <w:hideMark/>
          </w:tcPr>
          <w:p w14:paraId="063727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0CF546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353" w:type="pct"/>
            <w:tcBorders>
              <w:top w:val="nil"/>
            </w:tcBorders>
            <w:shd w:val="clear" w:color="auto" w:fill="auto"/>
            <w:noWrap/>
            <w:hideMark/>
          </w:tcPr>
          <w:p w14:paraId="38932E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0158B2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9</w:t>
            </w:r>
          </w:p>
        </w:tc>
      </w:tr>
      <w:tr w:rsidR="008F2C4C" w:rsidRPr="00FC670F" w14:paraId="5FFB3BB8" w14:textId="77777777" w:rsidTr="008F2C4C">
        <w:trPr>
          <w:trHeight w:val="300"/>
        </w:trPr>
        <w:tc>
          <w:tcPr>
            <w:tcW w:w="1901" w:type="pct"/>
            <w:tcBorders>
              <w:top w:val="nil"/>
            </w:tcBorders>
            <w:shd w:val="clear" w:color="auto" w:fill="auto"/>
            <w:noWrap/>
            <w:hideMark/>
          </w:tcPr>
          <w:p w14:paraId="3C51BB1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Sepsis due to Streptococcus pneumoniae</w:t>
            </w:r>
          </w:p>
        </w:tc>
        <w:tc>
          <w:tcPr>
            <w:tcW w:w="705" w:type="pct"/>
            <w:tcBorders>
              <w:top w:val="nil"/>
            </w:tcBorders>
            <w:shd w:val="clear" w:color="auto" w:fill="auto"/>
            <w:noWrap/>
            <w:hideMark/>
          </w:tcPr>
          <w:p w14:paraId="26821C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p>
        </w:tc>
        <w:tc>
          <w:tcPr>
            <w:tcW w:w="564" w:type="pct"/>
            <w:tcBorders>
              <w:top w:val="nil"/>
            </w:tcBorders>
            <w:shd w:val="clear" w:color="auto" w:fill="auto"/>
            <w:noWrap/>
            <w:hideMark/>
          </w:tcPr>
          <w:p w14:paraId="687E8E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5A254E0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642E3AC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5C91C9E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531601C" w14:textId="77777777" w:rsidTr="008F2C4C">
        <w:trPr>
          <w:trHeight w:val="300"/>
        </w:trPr>
        <w:tc>
          <w:tcPr>
            <w:tcW w:w="1901" w:type="pct"/>
            <w:tcBorders>
              <w:top w:val="nil"/>
            </w:tcBorders>
            <w:shd w:val="clear" w:color="auto" w:fill="auto"/>
            <w:noWrap/>
            <w:hideMark/>
          </w:tcPr>
          <w:p w14:paraId="442EE06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Other infection of genital tract following delivery</w:t>
            </w:r>
          </w:p>
        </w:tc>
        <w:tc>
          <w:tcPr>
            <w:tcW w:w="705" w:type="pct"/>
            <w:tcBorders>
              <w:top w:val="nil"/>
            </w:tcBorders>
            <w:shd w:val="clear" w:color="auto" w:fill="auto"/>
            <w:noWrap/>
            <w:hideMark/>
          </w:tcPr>
          <w:p w14:paraId="5563B21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p>
        </w:tc>
        <w:tc>
          <w:tcPr>
            <w:tcW w:w="564" w:type="pct"/>
            <w:tcBorders>
              <w:top w:val="nil"/>
            </w:tcBorders>
            <w:shd w:val="clear" w:color="auto" w:fill="auto"/>
            <w:noWrap/>
            <w:hideMark/>
          </w:tcPr>
          <w:p w14:paraId="6CB44B6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BBCFA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BEE11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773130F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5464ECA" w14:textId="77777777" w:rsidTr="008F2C4C">
        <w:trPr>
          <w:trHeight w:val="300"/>
        </w:trPr>
        <w:tc>
          <w:tcPr>
            <w:tcW w:w="1901" w:type="pct"/>
            <w:tcBorders>
              <w:top w:val="nil"/>
            </w:tcBorders>
            <w:shd w:val="clear" w:color="auto" w:fill="auto"/>
            <w:noWrap/>
            <w:hideMark/>
          </w:tcPr>
          <w:p w14:paraId="4240D1F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Tuberculosis of lung, without mention of bacteriological or histological confirmation</w:t>
            </w:r>
          </w:p>
        </w:tc>
        <w:tc>
          <w:tcPr>
            <w:tcW w:w="705" w:type="pct"/>
            <w:tcBorders>
              <w:top w:val="nil"/>
            </w:tcBorders>
            <w:shd w:val="clear" w:color="auto" w:fill="auto"/>
            <w:noWrap/>
            <w:hideMark/>
          </w:tcPr>
          <w:p w14:paraId="4BC2AD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p>
        </w:tc>
        <w:tc>
          <w:tcPr>
            <w:tcW w:w="564" w:type="pct"/>
            <w:tcBorders>
              <w:top w:val="nil"/>
            </w:tcBorders>
            <w:shd w:val="clear" w:color="auto" w:fill="auto"/>
            <w:noWrap/>
            <w:hideMark/>
          </w:tcPr>
          <w:p w14:paraId="069120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089029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353" w:type="pct"/>
            <w:tcBorders>
              <w:top w:val="nil"/>
            </w:tcBorders>
            <w:shd w:val="clear" w:color="auto" w:fill="auto"/>
            <w:noWrap/>
            <w:hideMark/>
          </w:tcPr>
          <w:p w14:paraId="1D856D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22CFB45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FC06A38" w14:textId="77777777" w:rsidTr="008F2C4C">
        <w:trPr>
          <w:trHeight w:val="300"/>
        </w:trPr>
        <w:tc>
          <w:tcPr>
            <w:tcW w:w="1901" w:type="pct"/>
            <w:tcBorders>
              <w:top w:val="nil"/>
            </w:tcBorders>
            <w:shd w:val="clear" w:color="auto" w:fill="auto"/>
            <w:noWrap/>
            <w:hideMark/>
          </w:tcPr>
          <w:p w14:paraId="4549656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Salmonella enteritis</w:t>
            </w:r>
          </w:p>
        </w:tc>
        <w:tc>
          <w:tcPr>
            <w:tcW w:w="705" w:type="pct"/>
            <w:tcBorders>
              <w:top w:val="nil"/>
            </w:tcBorders>
            <w:shd w:val="clear" w:color="auto" w:fill="auto"/>
            <w:noWrap/>
            <w:hideMark/>
          </w:tcPr>
          <w:p w14:paraId="2BC458A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p>
        </w:tc>
        <w:tc>
          <w:tcPr>
            <w:tcW w:w="564" w:type="pct"/>
            <w:tcBorders>
              <w:top w:val="nil"/>
            </w:tcBorders>
            <w:shd w:val="clear" w:color="auto" w:fill="auto"/>
            <w:noWrap/>
            <w:hideMark/>
          </w:tcPr>
          <w:p w14:paraId="268A64B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645F2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4856E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DE831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7B3D8376" w14:textId="77777777" w:rsidTr="008F2C4C">
        <w:trPr>
          <w:trHeight w:val="300"/>
        </w:trPr>
        <w:tc>
          <w:tcPr>
            <w:tcW w:w="1901" w:type="pct"/>
            <w:tcBorders>
              <w:top w:val="nil"/>
            </w:tcBorders>
            <w:shd w:val="clear" w:color="auto" w:fill="auto"/>
            <w:noWrap/>
            <w:hideMark/>
          </w:tcPr>
          <w:p w14:paraId="13B7DB7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Intraspinal abscess and granuloma</w:t>
            </w:r>
          </w:p>
        </w:tc>
        <w:tc>
          <w:tcPr>
            <w:tcW w:w="705" w:type="pct"/>
            <w:tcBorders>
              <w:top w:val="nil"/>
            </w:tcBorders>
            <w:shd w:val="clear" w:color="auto" w:fill="auto"/>
            <w:noWrap/>
            <w:hideMark/>
          </w:tcPr>
          <w:p w14:paraId="0F6AED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p>
        </w:tc>
        <w:tc>
          <w:tcPr>
            <w:tcW w:w="564" w:type="pct"/>
            <w:tcBorders>
              <w:top w:val="nil"/>
            </w:tcBorders>
            <w:shd w:val="clear" w:color="auto" w:fill="auto"/>
            <w:noWrap/>
            <w:hideMark/>
          </w:tcPr>
          <w:p w14:paraId="142F94DA"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006E283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D09A8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48</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6955D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1A009459" w14:textId="77777777" w:rsidTr="008F2C4C">
        <w:trPr>
          <w:trHeight w:val="300"/>
        </w:trPr>
        <w:tc>
          <w:tcPr>
            <w:tcW w:w="1901" w:type="pct"/>
            <w:tcBorders>
              <w:top w:val="nil"/>
            </w:tcBorders>
            <w:shd w:val="clear" w:color="auto" w:fill="auto"/>
            <w:noWrap/>
            <w:hideMark/>
          </w:tcPr>
          <w:p w14:paraId="01E94E9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peritonitis</w:t>
            </w:r>
          </w:p>
        </w:tc>
        <w:tc>
          <w:tcPr>
            <w:tcW w:w="705" w:type="pct"/>
            <w:tcBorders>
              <w:top w:val="nil"/>
            </w:tcBorders>
            <w:shd w:val="clear" w:color="auto" w:fill="auto"/>
            <w:noWrap/>
            <w:hideMark/>
          </w:tcPr>
          <w:p w14:paraId="6E7833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p>
        </w:tc>
        <w:tc>
          <w:tcPr>
            <w:tcW w:w="564" w:type="pct"/>
            <w:tcBorders>
              <w:top w:val="nil"/>
            </w:tcBorders>
            <w:shd w:val="clear" w:color="auto" w:fill="auto"/>
            <w:noWrap/>
            <w:hideMark/>
          </w:tcPr>
          <w:p w14:paraId="14621D6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632" w:type="pct"/>
            <w:tcBorders>
              <w:top w:val="nil"/>
            </w:tcBorders>
            <w:shd w:val="clear" w:color="auto" w:fill="auto"/>
            <w:noWrap/>
            <w:hideMark/>
          </w:tcPr>
          <w:p w14:paraId="130EEE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EEF0E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4025E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39447E90" w14:textId="77777777" w:rsidTr="008F2C4C">
        <w:trPr>
          <w:trHeight w:val="300"/>
        </w:trPr>
        <w:tc>
          <w:tcPr>
            <w:tcW w:w="1901" w:type="pct"/>
            <w:tcBorders>
              <w:top w:val="nil"/>
            </w:tcBorders>
            <w:shd w:val="clear" w:color="auto" w:fill="auto"/>
            <w:noWrap/>
            <w:hideMark/>
          </w:tcPr>
          <w:p w14:paraId="2347E3B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local infections of skin and subcutaneous tissue</w:t>
            </w:r>
          </w:p>
        </w:tc>
        <w:tc>
          <w:tcPr>
            <w:tcW w:w="705" w:type="pct"/>
            <w:tcBorders>
              <w:top w:val="nil"/>
            </w:tcBorders>
            <w:shd w:val="clear" w:color="auto" w:fill="auto"/>
            <w:noWrap/>
            <w:hideMark/>
          </w:tcPr>
          <w:p w14:paraId="17F6AA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p>
        </w:tc>
        <w:tc>
          <w:tcPr>
            <w:tcW w:w="564" w:type="pct"/>
            <w:tcBorders>
              <w:top w:val="nil"/>
            </w:tcBorders>
            <w:shd w:val="clear" w:color="auto" w:fill="auto"/>
            <w:noWrap/>
            <w:hideMark/>
          </w:tcPr>
          <w:p w14:paraId="6CE8BF79"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80673D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A97457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484FD25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7B88350" w14:textId="77777777" w:rsidTr="008F2C4C">
        <w:trPr>
          <w:trHeight w:val="300"/>
        </w:trPr>
        <w:tc>
          <w:tcPr>
            <w:tcW w:w="1901" w:type="pct"/>
            <w:tcBorders>
              <w:top w:val="nil"/>
            </w:tcBorders>
            <w:shd w:val="clear" w:color="auto" w:fill="auto"/>
            <w:noWrap/>
            <w:hideMark/>
          </w:tcPr>
          <w:p w14:paraId="13B82DE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Legionnaires' disease</w:t>
            </w:r>
          </w:p>
        </w:tc>
        <w:tc>
          <w:tcPr>
            <w:tcW w:w="705" w:type="pct"/>
            <w:tcBorders>
              <w:top w:val="nil"/>
            </w:tcBorders>
            <w:shd w:val="clear" w:color="auto" w:fill="auto"/>
            <w:noWrap/>
            <w:hideMark/>
          </w:tcPr>
          <w:p w14:paraId="1BC6F8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3B3AF592"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FEBB78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0ECBFE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458B2FE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5B52F81" w14:textId="77777777" w:rsidTr="008F2C4C">
        <w:trPr>
          <w:trHeight w:val="300"/>
        </w:trPr>
        <w:tc>
          <w:tcPr>
            <w:tcW w:w="1901" w:type="pct"/>
            <w:tcBorders>
              <w:top w:val="nil"/>
            </w:tcBorders>
            <w:shd w:val="clear" w:color="auto" w:fill="auto"/>
            <w:noWrap/>
            <w:hideMark/>
          </w:tcPr>
          <w:p w14:paraId="4C924CD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B59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Pneumocystosis</w:t>
            </w:r>
          </w:p>
        </w:tc>
        <w:tc>
          <w:tcPr>
            <w:tcW w:w="705" w:type="pct"/>
            <w:tcBorders>
              <w:top w:val="nil"/>
            </w:tcBorders>
            <w:shd w:val="clear" w:color="auto" w:fill="auto"/>
            <w:noWrap/>
            <w:hideMark/>
          </w:tcPr>
          <w:p w14:paraId="239B61A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1AFCF87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632" w:type="pct"/>
            <w:tcBorders>
              <w:top w:val="nil"/>
            </w:tcBorders>
            <w:shd w:val="clear" w:color="auto" w:fill="auto"/>
            <w:noWrap/>
            <w:hideMark/>
          </w:tcPr>
          <w:p w14:paraId="75D4AF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35</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7B64F7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6B7A164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4</w:t>
            </w:r>
          </w:p>
        </w:tc>
      </w:tr>
      <w:tr w:rsidR="008F2C4C" w:rsidRPr="00FC670F" w14:paraId="6AD8C5F9" w14:textId="77777777" w:rsidTr="008F2C4C">
        <w:trPr>
          <w:trHeight w:val="300"/>
        </w:trPr>
        <w:tc>
          <w:tcPr>
            <w:tcW w:w="1901" w:type="pct"/>
            <w:tcBorders>
              <w:top w:val="nil"/>
            </w:tcBorders>
            <w:shd w:val="clear" w:color="auto" w:fill="auto"/>
            <w:noWrap/>
            <w:hideMark/>
          </w:tcPr>
          <w:p w14:paraId="52EC4AF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Chronic obstructive pyelonephritis</w:t>
            </w:r>
          </w:p>
        </w:tc>
        <w:tc>
          <w:tcPr>
            <w:tcW w:w="705" w:type="pct"/>
            <w:tcBorders>
              <w:top w:val="nil"/>
            </w:tcBorders>
            <w:shd w:val="clear" w:color="auto" w:fill="auto"/>
            <w:noWrap/>
            <w:hideMark/>
          </w:tcPr>
          <w:p w14:paraId="4E05D80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513D51A5"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871FD4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80DB06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035610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4BC8778" w14:textId="77777777" w:rsidTr="008F2C4C">
        <w:trPr>
          <w:trHeight w:val="300"/>
        </w:trPr>
        <w:tc>
          <w:tcPr>
            <w:tcW w:w="1901" w:type="pct"/>
            <w:tcBorders>
              <w:top w:val="nil"/>
            </w:tcBorders>
            <w:shd w:val="clear" w:color="auto" w:fill="auto"/>
            <w:noWrap/>
            <w:hideMark/>
          </w:tcPr>
          <w:p w14:paraId="192FDFA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K22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Perforation of oesophagus</w:t>
            </w:r>
          </w:p>
        </w:tc>
        <w:tc>
          <w:tcPr>
            <w:tcW w:w="705" w:type="pct"/>
            <w:tcBorders>
              <w:top w:val="nil"/>
            </w:tcBorders>
            <w:shd w:val="clear" w:color="auto" w:fill="auto"/>
            <w:noWrap/>
            <w:hideMark/>
          </w:tcPr>
          <w:p w14:paraId="5CA345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7EB0548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4DA7366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22DFD1C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7F7FCBD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0A11383F" w14:textId="77777777" w:rsidTr="008F2C4C">
        <w:trPr>
          <w:trHeight w:val="300"/>
        </w:trPr>
        <w:tc>
          <w:tcPr>
            <w:tcW w:w="1901" w:type="pct"/>
            <w:tcBorders>
              <w:top w:val="nil"/>
            </w:tcBorders>
            <w:shd w:val="clear" w:color="auto" w:fill="auto"/>
            <w:noWrap/>
            <w:hideMark/>
          </w:tcPr>
          <w:p w14:paraId="2FA5EAA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Pneumococcal meningitis</w:t>
            </w:r>
          </w:p>
        </w:tc>
        <w:tc>
          <w:tcPr>
            <w:tcW w:w="705" w:type="pct"/>
            <w:tcBorders>
              <w:top w:val="nil"/>
            </w:tcBorders>
            <w:shd w:val="clear" w:color="auto" w:fill="auto"/>
            <w:noWrap/>
            <w:hideMark/>
          </w:tcPr>
          <w:p w14:paraId="0B26C26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68FCF827"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BC8F15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6DF9C8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7B83CB0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5E6FADE1" w14:textId="77777777" w:rsidTr="008F2C4C">
        <w:trPr>
          <w:trHeight w:val="300"/>
        </w:trPr>
        <w:tc>
          <w:tcPr>
            <w:tcW w:w="1901" w:type="pct"/>
            <w:tcBorders>
              <w:top w:val="nil"/>
            </w:tcBorders>
            <w:shd w:val="clear" w:color="auto" w:fill="auto"/>
            <w:noWrap/>
            <w:hideMark/>
          </w:tcPr>
          <w:p w14:paraId="51A774D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Arthritis and polyarthritis due to other specified bacterial agents</w:t>
            </w:r>
          </w:p>
        </w:tc>
        <w:tc>
          <w:tcPr>
            <w:tcW w:w="705" w:type="pct"/>
            <w:tcBorders>
              <w:top w:val="nil"/>
            </w:tcBorders>
            <w:shd w:val="clear" w:color="auto" w:fill="auto"/>
            <w:noWrap/>
            <w:hideMark/>
          </w:tcPr>
          <w:p w14:paraId="203B5A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20077DD4"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A72FD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86620B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10240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E408426" w14:textId="77777777" w:rsidTr="008F2C4C">
        <w:trPr>
          <w:trHeight w:val="300"/>
        </w:trPr>
        <w:tc>
          <w:tcPr>
            <w:tcW w:w="1901" w:type="pct"/>
            <w:tcBorders>
              <w:top w:val="nil"/>
            </w:tcBorders>
            <w:shd w:val="clear" w:color="auto" w:fill="auto"/>
            <w:noWrap/>
            <w:hideMark/>
          </w:tcPr>
          <w:p w14:paraId="7D6E87B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J98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Diseases of mediastinum, not elsewhere classified</w:t>
            </w:r>
          </w:p>
        </w:tc>
        <w:tc>
          <w:tcPr>
            <w:tcW w:w="705" w:type="pct"/>
            <w:tcBorders>
              <w:top w:val="nil"/>
            </w:tcBorders>
            <w:shd w:val="clear" w:color="auto" w:fill="auto"/>
            <w:noWrap/>
            <w:hideMark/>
          </w:tcPr>
          <w:p w14:paraId="1459AF2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p>
        </w:tc>
        <w:tc>
          <w:tcPr>
            <w:tcW w:w="564" w:type="pct"/>
            <w:tcBorders>
              <w:top w:val="nil"/>
            </w:tcBorders>
            <w:shd w:val="clear" w:color="auto" w:fill="auto"/>
            <w:noWrap/>
            <w:hideMark/>
          </w:tcPr>
          <w:p w14:paraId="4FA0669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578DAF3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718889F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E214A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1B953335" w14:textId="77777777" w:rsidTr="008F2C4C">
        <w:trPr>
          <w:trHeight w:val="300"/>
        </w:trPr>
        <w:tc>
          <w:tcPr>
            <w:tcW w:w="1901" w:type="pct"/>
            <w:tcBorders>
              <w:top w:val="nil"/>
            </w:tcBorders>
            <w:shd w:val="clear" w:color="auto" w:fill="auto"/>
            <w:noWrap/>
            <w:hideMark/>
          </w:tcPr>
          <w:p w14:paraId="0C1A9D8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Rectal abscess</w:t>
            </w:r>
          </w:p>
        </w:tc>
        <w:tc>
          <w:tcPr>
            <w:tcW w:w="705" w:type="pct"/>
            <w:tcBorders>
              <w:top w:val="nil"/>
            </w:tcBorders>
            <w:shd w:val="clear" w:color="auto" w:fill="auto"/>
            <w:noWrap/>
            <w:hideMark/>
          </w:tcPr>
          <w:p w14:paraId="741A9B2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p>
        </w:tc>
        <w:tc>
          <w:tcPr>
            <w:tcW w:w="564" w:type="pct"/>
            <w:tcBorders>
              <w:top w:val="nil"/>
            </w:tcBorders>
            <w:shd w:val="clear" w:color="auto" w:fill="auto"/>
            <w:noWrap/>
            <w:hideMark/>
          </w:tcPr>
          <w:p w14:paraId="3BBF608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37E776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45BFF3C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6FF816F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066702C" w14:textId="77777777" w:rsidTr="008F2C4C">
        <w:trPr>
          <w:trHeight w:val="300"/>
        </w:trPr>
        <w:tc>
          <w:tcPr>
            <w:tcW w:w="1901" w:type="pct"/>
            <w:tcBorders>
              <w:top w:val="nil"/>
            </w:tcBorders>
            <w:shd w:val="clear" w:color="auto" w:fill="auto"/>
            <w:noWrap/>
            <w:hideMark/>
          </w:tcPr>
          <w:p w14:paraId="45DA444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M65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Abscess of tendon sheath</w:t>
            </w:r>
          </w:p>
        </w:tc>
        <w:tc>
          <w:tcPr>
            <w:tcW w:w="705" w:type="pct"/>
            <w:tcBorders>
              <w:top w:val="nil"/>
            </w:tcBorders>
            <w:shd w:val="clear" w:color="auto" w:fill="auto"/>
            <w:noWrap/>
            <w:hideMark/>
          </w:tcPr>
          <w:p w14:paraId="617B4C2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p>
        </w:tc>
        <w:tc>
          <w:tcPr>
            <w:tcW w:w="564" w:type="pct"/>
            <w:tcBorders>
              <w:top w:val="nil"/>
            </w:tcBorders>
            <w:shd w:val="clear" w:color="auto" w:fill="auto"/>
            <w:noWrap/>
            <w:hideMark/>
          </w:tcPr>
          <w:p w14:paraId="52269DD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E81F0C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9FE306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37937E7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6913DCA" w14:textId="77777777" w:rsidTr="008F2C4C">
        <w:trPr>
          <w:trHeight w:val="300"/>
        </w:trPr>
        <w:tc>
          <w:tcPr>
            <w:tcW w:w="1901" w:type="pct"/>
            <w:tcBorders>
              <w:top w:val="nil"/>
            </w:tcBorders>
            <w:shd w:val="clear" w:color="auto" w:fill="auto"/>
            <w:noWrap/>
            <w:hideMark/>
          </w:tcPr>
          <w:p w14:paraId="64EA078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Sepsis due to streptococcus, group B</w:t>
            </w:r>
          </w:p>
        </w:tc>
        <w:tc>
          <w:tcPr>
            <w:tcW w:w="705" w:type="pct"/>
            <w:tcBorders>
              <w:top w:val="nil"/>
            </w:tcBorders>
            <w:shd w:val="clear" w:color="auto" w:fill="auto"/>
            <w:noWrap/>
            <w:hideMark/>
          </w:tcPr>
          <w:p w14:paraId="012F7AB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p>
        </w:tc>
        <w:tc>
          <w:tcPr>
            <w:tcW w:w="564" w:type="pct"/>
            <w:tcBorders>
              <w:top w:val="nil"/>
            </w:tcBorders>
            <w:shd w:val="clear" w:color="auto" w:fill="auto"/>
            <w:noWrap/>
            <w:hideMark/>
          </w:tcPr>
          <w:p w14:paraId="1583B2E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873C58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0C6E91F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08E1B9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F06DEB5" w14:textId="77777777" w:rsidTr="008F2C4C">
        <w:trPr>
          <w:trHeight w:val="300"/>
        </w:trPr>
        <w:tc>
          <w:tcPr>
            <w:tcW w:w="1901" w:type="pct"/>
            <w:tcBorders>
              <w:top w:val="nil"/>
            </w:tcBorders>
            <w:shd w:val="clear" w:color="auto" w:fill="auto"/>
            <w:noWrap/>
            <w:hideMark/>
          </w:tcPr>
          <w:p w14:paraId="1CFC44C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O08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Genital tract and pelvic infection following abortion and ectopic and molar pregnancy</w:t>
            </w:r>
          </w:p>
        </w:tc>
        <w:tc>
          <w:tcPr>
            <w:tcW w:w="705" w:type="pct"/>
            <w:tcBorders>
              <w:top w:val="nil"/>
            </w:tcBorders>
            <w:shd w:val="clear" w:color="auto" w:fill="auto"/>
            <w:noWrap/>
            <w:hideMark/>
          </w:tcPr>
          <w:p w14:paraId="14E74A5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p>
        </w:tc>
        <w:tc>
          <w:tcPr>
            <w:tcW w:w="564" w:type="pct"/>
            <w:tcBorders>
              <w:top w:val="nil"/>
            </w:tcBorders>
            <w:shd w:val="clear" w:color="auto" w:fill="auto"/>
            <w:noWrap/>
            <w:hideMark/>
          </w:tcPr>
          <w:p w14:paraId="081B4FA9"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ACBC3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613814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0552A81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73825C14" w14:textId="77777777" w:rsidTr="008F2C4C">
        <w:trPr>
          <w:trHeight w:val="300"/>
        </w:trPr>
        <w:tc>
          <w:tcPr>
            <w:tcW w:w="1901" w:type="pct"/>
            <w:tcBorders>
              <w:top w:val="nil"/>
            </w:tcBorders>
            <w:shd w:val="clear" w:color="auto" w:fill="auto"/>
            <w:noWrap/>
            <w:hideMark/>
          </w:tcPr>
          <w:p w14:paraId="559A9E9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K63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Abscess of intestine</w:t>
            </w:r>
          </w:p>
        </w:tc>
        <w:tc>
          <w:tcPr>
            <w:tcW w:w="705" w:type="pct"/>
            <w:tcBorders>
              <w:top w:val="nil"/>
            </w:tcBorders>
            <w:shd w:val="clear" w:color="auto" w:fill="auto"/>
            <w:noWrap/>
            <w:hideMark/>
          </w:tcPr>
          <w:p w14:paraId="27C3FD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p>
        </w:tc>
        <w:tc>
          <w:tcPr>
            <w:tcW w:w="564" w:type="pct"/>
            <w:tcBorders>
              <w:top w:val="nil"/>
            </w:tcBorders>
            <w:shd w:val="clear" w:color="auto" w:fill="auto"/>
            <w:noWrap/>
            <w:hideMark/>
          </w:tcPr>
          <w:p w14:paraId="24E3B2A4"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E4906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29BD1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0ED3EE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5D4713A5" w14:textId="77777777" w:rsidTr="008F2C4C">
        <w:trPr>
          <w:trHeight w:val="300"/>
        </w:trPr>
        <w:tc>
          <w:tcPr>
            <w:tcW w:w="1901" w:type="pct"/>
            <w:tcBorders>
              <w:top w:val="nil"/>
            </w:tcBorders>
            <w:shd w:val="clear" w:color="auto" w:fill="auto"/>
            <w:noWrap/>
            <w:hideMark/>
          </w:tcPr>
          <w:p w14:paraId="6B1364D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Infections of other parts of urinary tract in pregnancy</w:t>
            </w:r>
          </w:p>
        </w:tc>
        <w:tc>
          <w:tcPr>
            <w:tcW w:w="705" w:type="pct"/>
            <w:tcBorders>
              <w:top w:val="nil"/>
            </w:tcBorders>
            <w:shd w:val="clear" w:color="auto" w:fill="auto"/>
            <w:noWrap/>
            <w:hideMark/>
          </w:tcPr>
          <w:p w14:paraId="6211B7B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564" w:type="pct"/>
            <w:tcBorders>
              <w:top w:val="nil"/>
            </w:tcBorders>
            <w:shd w:val="clear" w:color="auto" w:fill="auto"/>
            <w:noWrap/>
            <w:hideMark/>
          </w:tcPr>
          <w:p w14:paraId="5CC1FFA9"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979CC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0B505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6B98BA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00837C6C" w14:textId="77777777" w:rsidTr="008F2C4C">
        <w:trPr>
          <w:trHeight w:val="300"/>
        </w:trPr>
        <w:tc>
          <w:tcPr>
            <w:tcW w:w="1901" w:type="pct"/>
            <w:tcBorders>
              <w:top w:val="nil"/>
            </w:tcBorders>
            <w:shd w:val="clear" w:color="auto" w:fill="auto"/>
            <w:noWrap/>
            <w:hideMark/>
          </w:tcPr>
          <w:p w14:paraId="0AC9982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Typhoid fever</w:t>
            </w:r>
          </w:p>
        </w:tc>
        <w:tc>
          <w:tcPr>
            <w:tcW w:w="705" w:type="pct"/>
            <w:tcBorders>
              <w:top w:val="nil"/>
            </w:tcBorders>
            <w:shd w:val="clear" w:color="auto" w:fill="auto"/>
            <w:noWrap/>
            <w:hideMark/>
          </w:tcPr>
          <w:p w14:paraId="72DEE9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p>
        </w:tc>
        <w:tc>
          <w:tcPr>
            <w:tcW w:w="564" w:type="pct"/>
            <w:tcBorders>
              <w:top w:val="nil"/>
            </w:tcBorders>
            <w:shd w:val="clear" w:color="auto" w:fill="auto"/>
            <w:noWrap/>
            <w:hideMark/>
          </w:tcPr>
          <w:p w14:paraId="6CB5C10B"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3BBB11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284AC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56DD3D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15AA245A" w14:textId="77777777" w:rsidTr="008F2C4C">
        <w:trPr>
          <w:trHeight w:val="300"/>
        </w:trPr>
        <w:tc>
          <w:tcPr>
            <w:tcW w:w="1901" w:type="pct"/>
            <w:tcBorders>
              <w:top w:val="nil"/>
            </w:tcBorders>
            <w:shd w:val="clear" w:color="auto" w:fill="auto"/>
            <w:noWrap/>
            <w:hideMark/>
          </w:tcPr>
          <w:p w14:paraId="4F48E93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Other infective otitis externa</w:t>
            </w:r>
          </w:p>
        </w:tc>
        <w:tc>
          <w:tcPr>
            <w:tcW w:w="705" w:type="pct"/>
            <w:tcBorders>
              <w:top w:val="nil"/>
            </w:tcBorders>
            <w:shd w:val="clear" w:color="auto" w:fill="auto"/>
            <w:noWrap/>
            <w:hideMark/>
          </w:tcPr>
          <w:p w14:paraId="3B28B7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p>
        </w:tc>
        <w:tc>
          <w:tcPr>
            <w:tcW w:w="564" w:type="pct"/>
            <w:tcBorders>
              <w:top w:val="nil"/>
            </w:tcBorders>
            <w:shd w:val="clear" w:color="auto" w:fill="auto"/>
            <w:noWrap/>
            <w:hideMark/>
          </w:tcPr>
          <w:p w14:paraId="240A313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60F029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8E24A9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C5576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762DC42" w14:textId="77777777" w:rsidTr="008F2C4C">
        <w:trPr>
          <w:trHeight w:val="300"/>
        </w:trPr>
        <w:tc>
          <w:tcPr>
            <w:tcW w:w="1901" w:type="pct"/>
            <w:tcBorders>
              <w:top w:val="nil"/>
            </w:tcBorders>
            <w:shd w:val="clear" w:color="auto" w:fill="auto"/>
            <w:noWrap/>
            <w:hideMark/>
          </w:tcPr>
          <w:p w14:paraId="3B41596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Tuberculosis of lung, confirmed by sputum microscopy with or without culture</w:t>
            </w:r>
          </w:p>
        </w:tc>
        <w:tc>
          <w:tcPr>
            <w:tcW w:w="705" w:type="pct"/>
            <w:tcBorders>
              <w:top w:val="nil"/>
            </w:tcBorders>
            <w:shd w:val="clear" w:color="auto" w:fill="auto"/>
            <w:noWrap/>
            <w:hideMark/>
          </w:tcPr>
          <w:p w14:paraId="550E990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p>
        </w:tc>
        <w:tc>
          <w:tcPr>
            <w:tcW w:w="564" w:type="pct"/>
            <w:tcBorders>
              <w:top w:val="nil"/>
            </w:tcBorders>
            <w:shd w:val="clear" w:color="auto" w:fill="auto"/>
            <w:noWrap/>
            <w:hideMark/>
          </w:tcPr>
          <w:p w14:paraId="2C129E7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615699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258C00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31CC584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44FCAD7" w14:textId="77777777" w:rsidTr="008F2C4C">
        <w:trPr>
          <w:trHeight w:val="300"/>
        </w:trPr>
        <w:tc>
          <w:tcPr>
            <w:tcW w:w="1901" w:type="pct"/>
            <w:tcBorders>
              <w:top w:val="nil"/>
            </w:tcBorders>
            <w:shd w:val="clear" w:color="auto" w:fill="auto"/>
            <w:noWrap/>
            <w:hideMark/>
          </w:tcPr>
          <w:p w14:paraId="76A8824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J85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Abscess of lung with pneumonia</w:t>
            </w:r>
          </w:p>
        </w:tc>
        <w:tc>
          <w:tcPr>
            <w:tcW w:w="705" w:type="pct"/>
            <w:tcBorders>
              <w:top w:val="nil"/>
            </w:tcBorders>
            <w:shd w:val="clear" w:color="auto" w:fill="auto"/>
            <w:noWrap/>
            <w:hideMark/>
          </w:tcPr>
          <w:p w14:paraId="3999CC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p>
        </w:tc>
        <w:tc>
          <w:tcPr>
            <w:tcW w:w="564" w:type="pct"/>
            <w:tcBorders>
              <w:top w:val="nil"/>
            </w:tcBorders>
            <w:shd w:val="clear" w:color="auto" w:fill="auto"/>
            <w:noWrap/>
            <w:hideMark/>
          </w:tcPr>
          <w:p w14:paraId="5C55C8DA"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6207295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7CAAA4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44F3494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CD8453B" w14:textId="77777777" w:rsidTr="008F2C4C">
        <w:trPr>
          <w:trHeight w:val="300"/>
        </w:trPr>
        <w:tc>
          <w:tcPr>
            <w:tcW w:w="1901" w:type="pct"/>
            <w:tcBorders>
              <w:top w:val="nil"/>
            </w:tcBorders>
            <w:shd w:val="clear" w:color="auto" w:fill="auto"/>
            <w:noWrap/>
            <w:hideMark/>
          </w:tcPr>
          <w:p w14:paraId="442578F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pneumonia, organism unspecified</w:t>
            </w:r>
          </w:p>
        </w:tc>
        <w:tc>
          <w:tcPr>
            <w:tcW w:w="705" w:type="pct"/>
            <w:tcBorders>
              <w:top w:val="nil"/>
            </w:tcBorders>
            <w:shd w:val="clear" w:color="auto" w:fill="auto"/>
            <w:noWrap/>
            <w:hideMark/>
          </w:tcPr>
          <w:p w14:paraId="6C9E73E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p>
        </w:tc>
        <w:tc>
          <w:tcPr>
            <w:tcW w:w="564" w:type="pct"/>
            <w:tcBorders>
              <w:top w:val="nil"/>
            </w:tcBorders>
            <w:shd w:val="clear" w:color="auto" w:fill="auto"/>
            <w:noWrap/>
            <w:hideMark/>
          </w:tcPr>
          <w:p w14:paraId="15D1F68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2EC8C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7E6B2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86D86C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06D7A85" w14:textId="77777777" w:rsidTr="008F2C4C">
        <w:trPr>
          <w:trHeight w:val="300"/>
        </w:trPr>
        <w:tc>
          <w:tcPr>
            <w:tcW w:w="1901" w:type="pct"/>
            <w:tcBorders>
              <w:top w:val="nil"/>
            </w:tcBorders>
            <w:shd w:val="clear" w:color="auto" w:fill="auto"/>
            <w:noWrap/>
            <w:hideMark/>
          </w:tcPr>
          <w:p w14:paraId="5FE4A01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bacterial pneumonia</w:t>
            </w:r>
          </w:p>
        </w:tc>
        <w:tc>
          <w:tcPr>
            <w:tcW w:w="705" w:type="pct"/>
            <w:tcBorders>
              <w:top w:val="nil"/>
            </w:tcBorders>
            <w:shd w:val="clear" w:color="auto" w:fill="auto"/>
            <w:noWrap/>
            <w:hideMark/>
          </w:tcPr>
          <w:p w14:paraId="60DF041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66AC25B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52EDA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2181739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7E3C0A8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9551A79" w14:textId="77777777" w:rsidTr="008F2C4C">
        <w:trPr>
          <w:trHeight w:val="300"/>
        </w:trPr>
        <w:tc>
          <w:tcPr>
            <w:tcW w:w="1901" w:type="pct"/>
            <w:tcBorders>
              <w:top w:val="nil"/>
            </w:tcBorders>
            <w:shd w:val="clear" w:color="auto" w:fill="auto"/>
            <w:noWrap/>
            <w:hideMark/>
          </w:tcPr>
          <w:p w14:paraId="63021C4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Bacterial intestinal infection, unspecified</w:t>
            </w:r>
          </w:p>
        </w:tc>
        <w:tc>
          <w:tcPr>
            <w:tcW w:w="705" w:type="pct"/>
            <w:tcBorders>
              <w:top w:val="nil"/>
            </w:tcBorders>
            <w:shd w:val="clear" w:color="auto" w:fill="auto"/>
            <w:noWrap/>
            <w:hideMark/>
          </w:tcPr>
          <w:p w14:paraId="6302BE9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7B563337"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4F7C40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0294F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6BE2DD6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6ACF9415" w14:textId="77777777" w:rsidTr="008F2C4C">
        <w:trPr>
          <w:trHeight w:val="300"/>
        </w:trPr>
        <w:tc>
          <w:tcPr>
            <w:tcW w:w="1901" w:type="pct"/>
            <w:tcBorders>
              <w:top w:val="nil"/>
            </w:tcBorders>
            <w:shd w:val="clear" w:color="auto" w:fill="auto"/>
            <w:noWrap/>
            <w:hideMark/>
          </w:tcPr>
          <w:p w14:paraId="50E5949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K57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Diverticular disease of both small and large intestine with perforation and abscess</w:t>
            </w:r>
          </w:p>
        </w:tc>
        <w:tc>
          <w:tcPr>
            <w:tcW w:w="705" w:type="pct"/>
            <w:tcBorders>
              <w:top w:val="nil"/>
            </w:tcBorders>
            <w:shd w:val="clear" w:color="auto" w:fill="auto"/>
            <w:noWrap/>
            <w:hideMark/>
          </w:tcPr>
          <w:p w14:paraId="1282F9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45B881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5244738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27101F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3098A3C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9E1EE3A" w14:textId="77777777" w:rsidTr="008F2C4C">
        <w:trPr>
          <w:trHeight w:val="300"/>
        </w:trPr>
        <w:tc>
          <w:tcPr>
            <w:tcW w:w="1901" w:type="pct"/>
            <w:tcBorders>
              <w:top w:val="nil"/>
            </w:tcBorders>
            <w:shd w:val="clear" w:color="auto" w:fill="auto"/>
            <w:noWrap/>
            <w:hideMark/>
          </w:tcPr>
          <w:p w14:paraId="3870C97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Perforation of gallbladder</w:t>
            </w:r>
          </w:p>
        </w:tc>
        <w:tc>
          <w:tcPr>
            <w:tcW w:w="705" w:type="pct"/>
            <w:tcBorders>
              <w:top w:val="nil"/>
            </w:tcBorders>
            <w:shd w:val="clear" w:color="auto" w:fill="auto"/>
            <w:noWrap/>
            <w:hideMark/>
          </w:tcPr>
          <w:p w14:paraId="59ED99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0B39953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B1E470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398C9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6772CAF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r>
      <w:tr w:rsidR="008F2C4C" w:rsidRPr="00FC670F" w14:paraId="42104E57" w14:textId="77777777" w:rsidTr="008F2C4C">
        <w:trPr>
          <w:trHeight w:val="300"/>
        </w:trPr>
        <w:tc>
          <w:tcPr>
            <w:tcW w:w="1901" w:type="pct"/>
            <w:tcBorders>
              <w:top w:val="nil"/>
            </w:tcBorders>
            <w:shd w:val="clear" w:color="auto" w:fill="auto"/>
            <w:noWrap/>
            <w:hideMark/>
          </w:tcPr>
          <w:p w14:paraId="2B7D084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inflammation of vagina and vulva</w:t>
            </w:r>
          </w:p>
        </w:tc>
        <w:tc>
          <w:tcPr>
            <w:tcW w:w="705" w:type="pct"/>
            <w:tcBorders>
              <w:top w:val="nil"/>
            </w:tcBorders>
            <w:shd w:val="clear" w:color="auto" w:fill="auto"/>
            <w:noWrap/>
            <w:hideMark/>
          </w:tcPr>
          <w:p w14:paraId="76B26F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3671D21A"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795FC1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FF51D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598AEF6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30833B2" w14:textId="77777777" w:rsidTr="008F2C4C">
        <w:trPr>
          <w:trHeight w:val="300"/>
        </w:trPr>
        <w:tc>
          <w:tcPr>
            <w:tcW w:w="1901" w:type="pct"/>
            <w:tcBorders>
              <w:top w:val="nil"/>
            </w:tcBorders>
            <w:shd w:val="clear" w:color="auto" w:fill="auto"/>
            <w:noWrap/>
            <w:hideMark/>
          </w:tcPr>
          <w:p w14:paraId="069A315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M46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Osteomyelitis of vertebra</w:t>
            </w:r>
          </w:p>
        </w:tc>
        <w:tc>
          <w:tcPr>
            <w:tcW w:w="705" w:type="pct"/>
            <w:tcBorders>
              <w:top w:val="nil"/>
            </w:tcBorders>
            <w:shd w:val="clear" w:color="auto" w:fill="auto"/>
            <w:noWrap/>
            <w:hideMark/>
          </w:tcPr>
          <w:p w14:paraId="64642A0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71AE2530"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0D594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CBF36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2EAAA1A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5500C0F" w14:textId="77777777" w:rsidTr="008F2C4C">
        <w:trPr>
          <w:trHeight w:val="300"/>
        </w:trPr>
        <w:tc>
          <w:tcPr>
            <w:tcW w:w="1901" w:type="pct"/>
            <w:tcBorders>
              <w:top w:val="nil"/>
            </w:tcBorders>
            <w:shd w:val="clear" w:color="auto" w:fill="auto"/>
            <w:noWrap/>
            <w:hideMark/>
          </w:tcPr>
          <w:p w14:paraId="4CB41E1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J85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Abscess of lung without pneumonia</w:t>
            </w:r>
          </w:p>
        </w:tc>
        <w:tc>
          <w:tcPr>
            <w:tcW w:w="705" w:type="pct"/>
            <w:tcBorders>
              <w:top w:val="nil"/>
            </w:tcBorders>
            <w:shd w:val="clear" w:color="auto" w:fill="auto"/>
            <w:noWrap/>
            <w:hideMark/>
          </w:tcPr>
          <w:p w14:paraId="34F222F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p>
        </w:tc>
        <w:tc>
          <w:tcPr>
            <w:tcW w:w="564" w:type="pct"/>
            <w:tcBorders>
              <w:top w:val="nil"/>
            </w:tcBorders>
            <w:shd w:val="clear" w:color="auto" w:fill="auto"/>
            <w:noWrap/>
            <w:hideMark/>
          </w:tcPr>
          <w:p w14:paraId="4833CDF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067283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353" w:type="pct"/>
            <w:tcBorders>
              <w:top w:val="nil"/>
            </w:tcBorders>
            <w:shd w:val="clear" w:color="auto" w:fill="auto"/>
            <w:noWrap/>
            <w:hideMark/>
          </w:tcPr>
          <w:p w14:paraId="723C28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08ECF3C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r>
              <w:rPr>
                <w:rFonts w:ascii="Calibri" w:eastAsia="Times New Roman" w:hAnsi="Calibri"/>
                <w:color w:val="000000"/>
                <w:lang w:eastAsia="en-GB"/>
              </w:rPr>
              <w:t>.</w:t>
            </w:r>
            <w:r w:rsidRPr="00FC670F">
              <w:rPr>
                <w:rFonts w:ascii="Calibri" w:eastAsia="Times New Roman" w:hAnsi="Calibri"/>
                <w:color w:val="000000"/>
                <w:lang w:eastAsia="en-GB"/>
              </w:rPr>
              <w:t>2</w:t>
            </w:r>
          </w:p>
        </w:tc>
      </w:tr>
      <w:tr w:rsidR="008F2C4C" w:rsidRPr="00FC670F" w14:paraId="0D6545B7" w14:textId="77777777" w:rsidTr="008F2C4C">
        <w:trPr>
          <w:trHeight w:val="300"/>
        </w:trPr>
        <w:tc>
          <w:tcPr>
            <w:tcW w:w="1901" w:type="pct"/>
            <w:tcBorders>
              <w:top w:val="nil"/>
            </w:tcBorders>
            <w:shd w:val="clear" w:color="auto" w:fill="auto"/>
            <w:noWrap/>
            <w:hideMark/>
          </w:tcPr>
          <w:p w14:paraId="6AEB3FD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J39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Other abscess of pharynx</w:t>
            </w:r>
          </w:p>
        </w:tc>
        <w:tc>
          <w:tcPr>
            <w:tcW w:w="705" w:type="pct"/>
            <w:tcBorders>
              <w:top w:val="nil"/>
            </w:tcBorders>
            <w:shd w:val="clear" w:color="auto" w:fill="auto"/>
            <w:noWrap/>
            <w:hideMark/>
          </w:tcPr>
          <w:p w14:paraId="5DFDE5C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70645A0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4DDD55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D4E69E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2441DA6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1ECE536" w14:textId="77777777" w:rsidTr="008F2C4C">
        <w:trPr>
          <w:trHeight w:val="300"/>
        </w:trPr>
        <w:tc>
          <w:tcPr>
            <w:tcW w:w="1901" w:type="pct"/>
            <w:tcBorders>
              <w:top w:val="nil"/>
            </w:tcBorders>
            <w:shd w:val="clear" w:color="auto" w:fill="auto"/>
            <w:noWrap/>
            <w:hideMark/>
          </w:tcPr>
          <w:p w14:paraId="0130473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Tuberculous peripheral lymphadenopathy</w:t>
            </w:r>
          </w:p>
        </w:tc>
        <w:tc>
          <w:tcPr>
            <w:tcW w:w="705" w:type="pct"/>
            <w:tcBorders>
              <w:top w:val="nil"/>
            </w:tcBorders>
            <w:shd w:val="clear" w:color="auto" w:fill="auto"/>
            <w:noWrap/>
            <w:hideMark/>
          </w:tcPr>
          <w:p w14:paraId="3428B24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184BB7C5"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BD5B0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FD1F2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44F51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49AE7A93" w14:textId="77777777" w:rsidTr="008F2C4C">
        <w:trPr>
          <w:trHeight w:val="300"/>
        </w:trPr>
        <w:tc>
          <w:tcPr>
            <w:tcW w:w="1901" w:type="pct"/>
            <w:tcBorders>
              <w:top w:val="nil"/>
            </w:tcBorders>
            <w:shd w:val="clear" w:color="auto" w:fill="auto"/>
            <w:noWrap/>
            <w:hideMark/>
          </w:tcPr>
          <w:p w14:paraId="1821FDE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vaginitis</w:t>
            </w:r>
          </w:p>
        </w:tc>
        <w:tc>
          <w:tcPr>
            <w:tcW w:w="705" w:type="pct"/>
            <w:tcBorders>
              <w:top w:val="nil"/>
            </w:tcBorders>
            <w:shd w:val="clear" w:color="auto" w:fill="auto"/>
            <w:noWrap/>
            <w:hideMark/>
          </w:tcPr>
          <w:p w14:paraId="6B15F3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44232118"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2B96D0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E97D7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5220A6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BBCA435" w14:textId="77777777" w:rsidTr="008F2C4C">
        <w:trPr>
          <w:trHeight w:val="300"/>
        </w:trPr>
        <w:tc>
          <w:tcPr>
            <w:tcW w:w="1901" w:type="pct"/>
            <w:tcBorders>
              <w:top w:val="nil"/>
            </w:tcBorders>
            <w:shd w:val="clear" w:color="auto" w:fill="auto"/>
            <w:noWrap/>
            <w:hideMark/>
          </w:tcPr>
          <w:p w14:paraId="45A130C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Cutaneous abscess, furuncle and carbuncle of other sites</w:t>
            </w:r>
          </w:p>
        </w:tc>
        <w:tc>
          <w:tcPr>
            <w:tcW w:w="705" w:type="pct"/>
            <w:tcBorders>
              <w:top w:val="nil"/>
            </w:tcBorders>
            <w:shd w:val="clear" w:color="auto" w:fill="auto"/>
            <w:noWrap/>
            <w:hideMark/>
          </w:tcPr>
          <w:p w14:paraId="53D8C77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3E68E829"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99F551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09153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22F4D7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93E8321" w14:textId="77777777" w:rsidTr="008F2C4C">
        <w:trPr>
          <w:trHeight w:val="300"/>
        </w:trPr>
        <w:tc>
          <w:tcPr>
            <w:tcW w:w="1901" w:type="pct"/>
            <w:tcBorders>
              <w:top w:val="nil"/>
            </w:tcBorders>
            <w:shd w:val="clear" w:color="auto" w:fill="auto"/>
            <w:noWrap/>
            <w:hideMark/>
          </w:tcPr>
          <w:p w14:paraId="2EF4390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Sepsis due to anaerobes</w:t>
            </w:r>
          </w:p>
        </w:tc>
        <w:tc>
          <w:tcPr>
            <w:tcW w:w="705" w:type="pct"/>
            <w:tcBorders>
              <w:top w:val="nil"/>
            </w:tcBorders>
            <w:shd w:val="clear" w:color="auto" w:fill="auto"/>
            <w:noWrap/>
            <w:hideMark/>
          </w:tcPr>
          <w:p w14:paraId="6A3CAF1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3515CE4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096B01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FED39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5AD0D9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r>
      <w:tr w:rsidR="008F2C4C" w:rsidRPr="00FC670F" w14:paraId="0E6B61E1" w14:textId="77777777" w:rsidTr="008F2C4C">
        <w:trPr>
          <w:trHeight w:val="300"/>
        </w:trPr>
        <w:tc>
          <w:tcPr>
            <w:tcW w:w="1901" w:type="pct"/>
            <w:tcBorders>
              <w:top w:val="nil"/>
            </w:tcBorders>
            <w:shd w:val="clear" w:color="auto" w:fill="auto"/>
            <w:noWrap/>
            <w:hideMark/>
          </w:tcPr>
          <w:p w14:paraId="0E393D7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Cutaneous abscess, furuncle and carbuncle, unspecified</w:t>
            </w:r>
          </w:p>
        </w:tc>
        <w:tc>
          <w:tcPr>
            <w:tcW w:w="705" w:type="pct"/>
            <w:tcBorders>
              <w:top w:val="nil"/>
            </w:tcBorders>
            <w:shd w:val="clear" w:color="auto" w:fill="auto"/>
            <w:noWrap/>
            <w:hideMark/>
          </w:tcPr>
          <w:p w14:paraId="44F6D13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4BC541E3"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697D748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CED7C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0DD3B8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D6B7D25" w14:textId="77777777" w:rsidTr="008F2C4C">
        <w:trPr>
          <w:trHeight w:val="300"/>
        </w:trPr>
        <w:tc>
          <w:tcPr>
            <w:tcW w:w="1901" w:type="pct"/>
            <w:tcBorders>
              <w:top w:val="nil"/>
            </w:tcBorders>
            <w:shd w:val="clear" w:color="auto" w:fill="auto"/>
            <w:noWrap/>
            <w:hideMark/>
          </w:tcPr>
          <w:p w14:paraId="4896A42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Tuberculous pleurisy, without mention of bacteriological or histological confirmation</w:t>
            </w:r>
          </w:p>
        </w:tc>
        <w:tc>
          <w:tcPr>
            <w:tcW w:w="705" w:type="pct"/>
            <w:tcBorders>
              <w:top w:val="nil"/>
            </w:tcBorders>
            <w:shd w:val="clear" w:color="auto" w:fill="auto"/>
            <w:noWrap/>
            <w:hideMark/>
          </w:tcPr>
          <w:p w14:paraId="5624DEA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5F7DE4F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7BC591B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57456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3B2DF70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17B1AD0" w14:textId="77777777" w:rsidTr="008F2C4C">
        <w:trPr>
          <w:trHeight w:val="300"/>
        </w:trPr>
        <w:tc>
          <w:tcPr>
            <w:tcW w:w="1901" w:type="pct"/>
            <w:tcBorders>
              <w:top w:val="nil"/>
            </w:tcBorders>
            <w:shd w:val="clear" w:color="auto" w:fill="auto"/>
            <w:noWrap/>
            <w:hideMark/>
          </w:tcPr>
          <w:p w14:paraId="4FACE2F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Sepsis due to streptococcus, group D</w:t>
            </w:r>
          </w:p>
        </w:tc>
        <w:tc>
          <w:tcPr>
            <w:tcW w:w="705" w:type="pct"/>
            <w:tcBorders>
              <w:top w:val="nil"/>
            </w:tcBorders>
            <w:shd w:val="clear" w:color="auto" w:fill="auto"/>
            <w:noWrap/>
            <w:hideMark/>
          </w:tcPr>
          <w:p w14:paraId="368BCE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2C72B51A"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479A64D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91C318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9A4C7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1B8D37A" w14:textId="77777777" w:rsidTr="008F2C4C">
        <w:trPr>
          <w:trHeight w:val="300"/>
        </w:trPr>
        <w:tc>
          <w:tcPr>
            <w:tcW w:w="1901" w:type="pct"/>
            <w:tcBorders>
              <w:top w:val="nil"/>
            </w:tcBorders>
            <w:shd w:val="clear" w:color="auto" w:fill="auto"/>
            <w:noWrap/>
            <w:hideMark/>
          </w:tcPr>
          <w:p w14:paraId="4AC0803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K57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Diverticular disease of small intestine with perforation and abscess</w:t>
            </w:r>
          </w:p>
        </w:tc>
        <w:tc>
          <w:tcPr>
            <w:tcW w:w="705" w:type="pct"/>
            <w:tcBorders>
              <w:top w:val="nil"/>
            </w:tcBorders>
            <w:shd w:val="clear" w:color="auto" w:fill="auto"/>
            <w:noWrap/>
            <w:hideMark/>
          </w:tcPr>
          <w:p w14:paraId="5604ACD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0C6726D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6C4A00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E03805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175EFA6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2784BE4" w14:textId="77777777" w:rsidTr="008F2C4C">
        <w:trPr>
          <w:trHeight w:val="300"/>
        </w:trPr>
        <w:tc>
          <w:tcPr>
            <w:tcW w:w="1901" w:type="pct"/>
            <w:tcBorders>
              <w:top w:val="nil"/>
            </w:tcBorders>
            <w:shd w:val="clear" w:color="auto" w:fill="auto"/>
            <w:noWrap/>
            <w:hideMark/>
          </w:tcPr>
          <w:p w14:paraId="1A95C08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Pneumonia due to Escherichia coli</w:t>
            </w:r>
          </w:p>
        </w:tc>
        <w:tc>
          <w:tcPr>
            <w:tcW w:w="705" w:type="pct"/>
            <w:tcBorders>
              <w:top w:val="nil"/>
            </w:tcBorders>
            <w:shd w:val="clear" w:color="auto" w:fill="auto"/>
            <w:noWrap/>
            <w:hideMark/>
          </w:tcPr>
          <w:p w14:paraId="7E086A6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23E831A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1DC52A3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FF2087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733C118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230B865" w14:textId="77777777" w:rsidTr="008F2C4C">
        <w:trPr>
          <w:trHeight w:val="300"/>
        </w:trPr>
        <w:tc>
          <w:tcPr>
            <w:tcW w:w="1901" w:type="pct"/>
            <w:tcBorders>
              <w:top w:val="nil"/>
            </w:tcBorders>
            <w:shd w:val="clear" w:color="auto" w:fill="auto"/>
            <w:noWrap/>
            <w:hideMark/>
          </w:tcPr>
          <w:p w14:paraId="3C04555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K61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Anorectal abscess</w:t>
            </w:r>
          </w:p>
        </w:tc>
        <w:tc>
          <w:tcPr>
            <w:tcW w:w="705" w:type="pct"/>
            <w:tcBorders>
              <w:top w:val="nil"/>
            </w:tcBorders>
            <w:shd w:val="clear" w:color="auto" w:fill="auto"/>
            <w:noWrap/>
            <w:hideMark/>
          </w:tcPr>
          <w:p w14:paraId="0D4B2A4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17A18B5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B6B15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62FE5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367FDC3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D70B2C3" w14:textId="77777777" w:rsidTr="008F2C4C">
        <w:trPr>
          <w:trHeight w:val="300"/>
        </w:trPr>
        <w:tc>
          <w:tcPr>
            <w:tcW w:w="1901" w:type="pct"/>
            <w:tcBorders>
              <w:top w:val="nil"/>
            </w:tcBorders>
            <w:shd w:val="clear" w:color="auto" w:fill="auto"/>
            <w:noWrap/>
            <w:hideMark/>
          </w:tcPr>
          <w:p w14:paraId="021EE94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Nonobstructive reflux-associated chronic pyelonephritis</w:t>
            </w:r>
          </w:p>
        </w:tc>
        <w:tc>
          <w:tcPr>
            <w:tcW w:w="705" w:type="pct"/>
            <w:tcBorders>
              <w:top w:val="nil"/>
            </w:tcBorders>
            <w:shd w:val="clear" w:color="auto" w:fill="auto"/>
            <w:noWrap/>
            <w:hideMark/>
          </w:tcPr>
          <w:p w14:paraId="76E8734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4E9A675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47C81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780EB1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1</w:t>
            </w:r>
          </w:p>
        </w:tc>
        <w:tc>
          <w:tcPr>
            <w:tcW w:w="845" w:type="pct"/>
            <w:tcBorders>
              <w:top w:val="nil"/>
            </w:tcBorders>
            <w:shd w:val="clear" w:color="auto" w:fill="auto"/>
            <w:noWrap/>
            <w:hideMark/>
          </w:tcPr>
          <w:p w14:paraId="77C8625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A7CF938" w14:textId="77777777" w:rsidTr="008F2C4C">
        <w:trPr>
          <w:trHeight w:val="300"/>
        </w:trPr>
        <w:tc>
          <w:tcPr>
            <w:tcW w:w="1901" w:type="pct"/>
            <w:tcBorders>
              <w:top w:val="nil"/>
            </w:tcBorders>
            <w:shd w:val="clear" w:color="auto" w:fill="auto"/>
            <w:noWrap/>
            <w:hideMark/>
          </w:tcPr>
          <w:p w14:paraId="4786CE1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puerperal infections</w:t>
            </w:r>
          </w:p>
        </w:tc>
        <w:tc>
          <w:tcPr>
            <w:tcW w:w="705" w:type="pct"/>
            <w:tcBorders>
              <w:top w:val="nil"/>
            </w:tcBorders>
            <w:shd w:val="clear" w:color="auto" w:fill="auto"/>
            <w:noWrap/>
            <w:hideMark/>
          </w:tcPr>
          <w:p w14:paraId="199C12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p>
        </w:tc>
        <w:tc>
          <w:tcPr>
            <w:tcW w:w="564" w:type="pct"/>
            <w:tcBorders>
              <w:top w:val="nil"/>
            </w:tcBorders>
            <w:shd w:val="clear" w:color="auto" w:fill="auto"/>
            <w:noWrap/>
            <w:hideMark/>
          </w:tcPr>
          <w:p w14:paraId="138D1E2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7C98A0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9C1885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9</w:t>
            </w:r>
          </w:p>
        </w:tc>
        <w:tc>
          <w:tcPr>
            <w:tcW w:w="845" w:type="pct"/>
            <w:tcBorders>
              <w:top w:val="nil"/>
            </w:tcBorders>
            <w:shd w:val="clear" w:color="auto" w:fill="auto"/>
            <w:noWrap/>
            <w:hideMark/>
          </w:tcPr>
          <w:p w14:paraId="10990C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8ED9C43" w14:textId="77777777" w:rsidTr="008F2C4C">
        <w:trPr>
          <w:trHeight w:val="300"/>
        </w:trPr>
        <w:tc>
          <w:tcPr>
            <w:tcW w:w="1901" w:type="pct"/>
            <w:tcBorders>
              <w:top w:val="nil"/>
            </w:tcBorders>
            <w:shd w:val="clear" w:color="auto" w:fill="auto"/>
            <w:noWrap/>
            <w:hideMark/>
          </w:tcPr>
          <w:p w14:paraId="0771CF9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K61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Intrasphincteric abscess</w:t>
            </w:r>
          </w:p>
        </w:tc>
        <w:tc>
          <w:tcPr>
            <w:tcW w:w="705" w:type="pct"/>
            <w:tcBorders>
              <w:top w:val="nil"/>
            </w:tcBorders>
            <w:shd w:val="clear" w:color="auto" w:fill="auto"/>
            <w:noWrap/>
            <w:hideMark/>
          </w:tcPr>
          <w:p w14:paraId="343552B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564" w:type="pct"/>
            <w:tcBorders>
              <w:top w:val="nil"/>
            </w:tcBorders>
            <w:shd w:val="clear" w:color="auto" w:fill="auto"/>
            <w:noWrap/>
            <w:hideMark/>
          </w:tcPr>
          <w:p w14:paraId="7CB3B45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151A30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8BE59F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98F48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A008540" w14:textId="77777777" w:rsidTr="008F2C4C">
        <w:trPr>
          <w:trHeight w:val="300"/>
        </w:trPr>
        <w:tc>
          <w:tcPr>
            <w:tcW w:w="1901" w:type="pct"/>
            <w:tcBorders>
              <w:top w:val="nil"/>
            </w:tcBorders>
            <w:shd w:val="clear" w:color="auto" w:fill="auto"/>
            <w:noWrap/>
            <w:hideMark/>
          </w:tcPr>
          <w:p w14:paraId="4E90B35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Tuberculous arthritis</w:t>
            </w:r>
          </w:p>
        </w:tc>
        <w:tc>
          <w:tcPr>
            <w:tcW w:w="705" w:type="pct"/>
            <w:tcBorders>
              <w:top w:val="nil"/>
            </w:tcBorders>
            <w:shd w:val="clear" w:color="auto" w:fill="auto"/>
            <w:noWrap/>
            <w:hideMark/>
          </w:tcPr>
          <w:p w14:paraId="203C29B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564" w:type="pct"/>
            <w:tcBorders>
              <w:top w:val="nil"/>
            </w:tcBorders>
            <w:shd w:val="clear" w:color="auto" w:fill="auto"/>
            <w:noWrap/>
            <w:hideMark/>
          </w:tcPr>
          <w:p w14:paraId="3F19B5B6"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585CEB9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FC7164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13AFCAB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28</w:t>
            </w:r>
            <w:r>
              <w:rPr>
                <w:rFonts w:ascii="Calibri" w:eastAsia="Times New Roman" w:hAnsi="Calibri"/>
                <w:color w:val="000000"/>
                <w:lang w:eastAsia="en-GB"/>
              </w:rPr>
              <w:t>.</w:t>
            </w:r>
            <w:r w:rsidRPr="00FC670F">
              <w:rPr>
                <w:rFonts w:ascii="Calibri" w:eastAsia="Times New Roman" w:hAnsi="Calibri"/>
                <w:color w:val="000000"/>
                <w:lang w:eastAsia="en-GB"/>
              </w:rPr>
              <w:t>6</w:t>
            </w:r>
          </w:p>
        </w:tc>
      </w:tr>
      <w:tr w:rsidR="008F2C4C" w:rsidRPr="00FC670F" w14:paraId="02472A20" w14:textId="77777777" w:rsidTr="008F2C4C">
        <w:trPr>
          <w:trHeight w:val="300"/>
        </w:trPr>
        <w:tc>
          <w:tcPr>
            <w:tcW w:w="1901" w:type="pct"/>
            <w:tcBorders>
              <w:top w:val="nil"/>
            </w:tcBorders>
            <w:shd w:val="clear" w:color="auto" w:fill="auto"/>
            <w:noWrap/>
            <w:hideMark/>
          </w:tcPr>
          <w:p w14:paraId="6104DFF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A69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Lyme disease</w:t>
            </w:r>
          </w:p>
        </w:tc>
        <w:tc>
          <w:tcPr>
            <w:tcW w:w="705" w:type="pct"/>
            <w:tcBorders>
              <w:top w:val="nil"/>
            </w:tcBorders>
            <w:shd w:val="clear" w:color="auto" w:fill="auto"/>
            <w:noWrap/>
            <w:hideMark/>
          </w:tcPr>
          <w:p w14:paraId="1311AA6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p>
        </w:tc>
        <w:tc>
          <w:tcPr>
            <w:tcW w:w="564" w:type="pct"/>
            <w:tcBorders>
              <w:top w:val="nil"/>
            </w:tcBorders>
            <w:shd w:val="clear" w:color="auto" w:fill="auto"/>
            <w:noWrap/>
            <w:hideMark/>
          </w:tcPr>
          <w:p w14:paraId="27C3F64F"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23CCFEF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A5DB0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4750CFF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1848EBAF" w14:textId="77777777" w:rsidTr="008F2C4C">
        <w:trPr>
          <w:trHeight w:val="300"/>
        </w:trPr>
        <w:tc>
          <w:tcPr>
            <w:tcW w:w="1901" w:type="pct"/>
            <w:tcBorders>
              <w:top w:val="nil"/>
            </w:tcBorders>
            <w:shd w:val="clear" w:color="auto" w:fill="auto"/>
            <w:noWrap/>
            <w:hideMark/>
          </w:tcPr>
          <w:p w14:paraId="7F27B69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Streptococcal meningitis</w:t>
            </w:r>
          </w:p>
        </w:tc>
        <w:tc>
          <w:tcPr>
            <w:tcW w:w="705" w:type="pct"/>
            <w:tcBorders>
              <w:top w:val="nil"/>
            </w:tcBorders>
            <w:shd w:val="clear" w:color="auto" w:fill="auto"/>
            <w:noWrap/>
            <w:hideMark/>
          </w:tcPr>
          <w:p w14:paraId="319566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4B7F8A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6F7CC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353" w:type="pct"/>
            <w:tcBorders>
              <w:top w:val="nil"/>
            </w:tcBorders>
            <w:shd w:val="clear" w:color="auto" w:fill="auto"/>
            <w:noWrap/>
            <w:hideMark/>
          </w:tcPr>
          <w:p w14:paraId="1B7C099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0088B9B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83D0668" w14:textId="77777777" w:rsidTr="008F2C4C">
        <w:trPr>
          <w:trHeight w:val="300"/>
        </w:trPr>
        <w:tc>
          <w:tcPr>
            <w:tcW w:w="1901" w:type="pct"/>
            <w:tcBorders>
              <w:top w:val="nil"/>
            </w:tcBorders>
            <w:shd w:val="clear" w:color="auto" w:fill="auto"/>
            <w:noWrap/>
            <w:hideMark/>
          </w:tcPr>
          <w:p w14:paraId="4086626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Meningococcal meningitis</w:t>
            </w:r>
          </w:p>
        </w:tc>
        <w:tc>
          <w:tcPr>
            <w:tcW w:w="705" w:type="pct"/>
            <w:tcBorders>
              <w:top w:val="nil"/>
            </w:tcBorders>
            <w:shd w:val="clear" w:color="auto" w:fill="auto"/>
            <w:noWrap/>
            <w:hideMark/>
          </w:tcPr>
          <w:p w14:paraId="7E7905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03CF5B9D"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44FA4A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110F63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12C199F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9105AD0" w14:textId="77777777" w:rsidTr="008F2C4C">
        <w:trPr>
          <w:trHeight w:val="300"/>
        </w:trPr>
        <w:tc>
          <w:tcPr>
            <w:tcW w:w="1901" w:type="pct"/>
            <w:tcBorders>
              <w:top w:val="nil"/>
            </w:tcBorders>
            <w:shd w:val="clear" w:color="auto" w:fill="auto"/>
            <w:noWrap/>
            <w:hideMark/>
          </w:tcPr>
          <w:p w14:paraId="482B7D8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I33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Acute endocarditis, unspecified</w:t>
            </w:r>
          </w:p>
        </w:tc>
        <w:tc>
          <w:tcPr>
            <w:tcW w:w="705" w:type="pct"/>
            <w:tcBorders>
              <w:top w:val="nil"/>
            </w:tcBorders>
            <w:shd w:val="clear" w:color="auto" w:fill="auto"/>
            <w:noWrap/>
            <w:hideMark/>
          </w:tcPr>
          <w:p w14:paraId="477C65C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0A59A883"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2CA270E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ED2E4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22</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2B97C94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DBD9C18" w14:textId="77777777" w:rsidTr="008F2C4C">
        <w:trPr>
          <w:trHeight w:val="300"/>
        </w:trPr>
        <w:tc>
          <w:tcPr>
            <w:tcW w:w="1901" w:type="pct"/>
            <w:tcBorders>
              <w:top w:val="nil"/>
            </w:tcBorders>
            <w:shd w:val="clear" w:color="auto" w:fill="auto"/>
            <w:noWrap/>
            <w:hideMark/>
          </w:tcPr>
          <w:p w14:paraId="0378D11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Meningococcaemia, unspecified</w:t>
            </w:r>
          </w:p>
        </w:tc>
        <w:tc>
          <w:tcPr>
            <w:tcW w:w="705" w:type="pct"/>
            <w:tcBorders>
              <w:top w:val="nil"/>
            </w:tcBorders>
            <w:shd w:val="clear" w:color="auto" w:fill="auto"/>
            <w:noWrap/>
            <w:hideMark/>
          </w:tcPr>
          <w:p w14:paraId="4CFAAFE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483A37FC"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7C8291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825AAC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1814B70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41C820D2" w14:textId="77777777" w:rsidTr="008F2C4C">
        <w:trPr>
          <w:trHeight w:val="300"/>
        </w:trPr>
        <w:tc>
          <w:tcPr>
            <w:tcW w:w="1901" w:type="pct"/>
            <w:tcBorders>
              <w:top w:val="nil"/>
            </w:tcBorders>
            <w:shd w:val="clear" w:color="auto" w:fill="auto"/>
            <w:noWrap/>
            <w:hideMark/>
          </w:tcPr>
          <w:p w14:paraId="1E1A32C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6 - Pneumonia due to other aerobic Gram-negative bacteria</w:t>
            </w:r>
          </w:p>
        </w:tc>
        <w:tc>
          <w:tcPr>
            <w:tcW w:w="705" w:type="pct"/>
            <w:tcBorders>
              <w:top w:val="nil"/>
            </w:tcBorders>
            <w:shd w:val="clear" w:color="auto" w:fill="auto"/>
            <w:noWrap/>
            <w:hideMark/>
          </w:tcPr>
          <w:p w14:paraId="6E1B42C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26DDAC81"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212F8D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842404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0A8AB7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BAB7C63" w14:textId="77777777" w:rsidTr="008F2C4C">
        <w:trPr>
          <w:trHeight w:val="300"/>
        </w:trPr>
        <w:tc>
          <w:tcPr>
            <w:tcW w:w="1901" w:type="pct"/>
            <w:tcBorders>
              <w:top w:val="nil"/>
            </w:tcBorders>
            <w:shd w:val="clear" w:color="auto" w:fill="auto"/>
            <w:noWrap/>
            <w:hideMark/>
          </w:tcPr>
          <w:p w14:paraId="359FF18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maxillary sinusitis</w:t>
            </w:r>
          </w:p>
        </w:tc>
        <w:tc>
          <w:tcPr>
            <w:tcW w:w="705" w:type="pct"/>
            <w:tcBorders>
              <w:top w:val="nil"/>
            </w:tcBorders>
            <w:shd w:val="clear" w:color="auto" w:fill="auto"/>
            <w:noWrap/>
            <w:hideMark/>
          </w:tcPr>
          <w:p w14:paraId="5401AEB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5F97B6A8"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5A473C9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9ED87A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87B424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9EDA818" w14:textId="77777777" w:rsidTr="008F2C4C">
        <w:trPr>
          <w:trHeight w:val="300"/>
        </w:trPr>
        <w:tc>
          <w:tcPr>
            <w:tcW w:w="1901" w:type="pct"/>
            <w:tcBorders>
              <w:top w:val="nil"/>
            </w:tcBorders>
            <w:shd w:val="clear" w:color="auto" w:fill="auto"/>
            <w:noWrap/>
            <w:hideMark/>
          </w:tcPr>
          <w:p w14:paraId="1CCF917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O23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Other and unspecified genitourinary tract infection in pregnancy</w:t>
            </w:r>
          </w:p>
        </w:tc>
        <w:tc>
          <w:tcPr>
            <w:tcW w:w="705" w:type="pct"/>
            <w:tcBorders>
              <w:top w:val="nil"/>
            </w:tcBorders>
            <w:shd w:val="clear" w:color="auto" w:fill="auto"/>
            <w:noWrap/>
            <w:hideMark/>
          </w:tcPr>
          <w:p w14:paraId="620C88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15E06365"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5C51D40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A41306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41EA70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4EC3F0B" w14:textId="77777777" w:rsidTr="008F2C4C">
        <w:trPr>
          <w:trHeight w:val="300"/>
        </w:trPr>
        <w:tc>
          <w:tcPr>
            <w:tcW w:w="1901" w:type="pct"/>
            <w:tcBorders>
              <w:top w:val="nil"/>
            </w:tcBorders>
            <w:shd w:val="clear" w:color="auto" w:fill="auto"/>
            <w:noWrap/>
            <w:hideMark/>
          </w:tcPr>
          <w:p w14:paraId="0D5681C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suppurative otitis media</w:t>
            </w:r>
          </w:p>
        </w:tc>
        <w:tc>
          <w:tcPr>
            <w:tcW w:w="705" w:type="pct"/>
            <w:tcBorders>
              <w:top w:val="nil"/>
            </w:tcBorders>
            <w:shd w:val="clear" w:color="auto" w:fill="auto"/>
            <w:noWrap/>
            <w:hideMark/>
          </w:tcPr>
          <w:p w14:paraId="4ABC85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3D4F0FA8"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1D186BD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CEEA9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7AF7866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1E3843E" w14:textId="77777777" w:rsidTr="008F2C4C">
        <w:trPr>
          <w:trHeight w:val="300"/>
        </w:trPr>
        <w:tc>
          <w:tcPr>
            <w:tcW w:w="1901" w:type="pct"/>
            <w:tcBorders>
              <w:top w:val="nil"/>
            </w:tcBorders>
            <w:shd w:val="clear" w:color="auto" w:fill="auto"/>
            <w:noWrap/>
            <w:hideMark/>
          </w:tcPr>
          <w:p w14:paraId="763B34D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Bacterial pneumonia, unspecified</w:t>
            </w:r>
          </w:p>
        </w:tc>
        <w:tc>
          <w:tcPr>
            <w:tcW w:w="705" w:type="pct"/>
            <w:tcBorders>
              <w:top w:val="nil"/>
            </w:tcBorders>
            <w:shd w:val="clear" w:color="auto" w:fill="auto"/>
            <w:noWrap/>
            <w:hideMark/>
          </w:tcPr>
          <w:p w14:paraId="58668C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71352C07"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1FE6FD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B8F8C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4D20E44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5D243550" w14:textId="77777777" w:rsidTr="008F2C4C">
        <w:trPr>
          <w:trHeight w:val="300"/>
        </w:trPr>
        <w:tc>
          <w:tcPr>
            <w:tcW w:w="1901" w:type="pct"/>
            <w:tcBorders>
              <w:top w:val="nil"/>
            </w:tcBorders>
            <w:shd w:val="clear" w:color="auto" w:fill="auto"/>
            <w:noWrap/>
            <w:hideMark/>
          </w:tcPr>
          <w:p w14:paraId="1054F45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cholecystitis</w:t>
            </w:r>
          </w:p>
        </w:tc>
        <w:tc>
          <w:tcPr>
            <w:tcW w:w="705" w:type="pct"/>
            <w:tcBorders>
              <w:top w:val="nil"/>
            </w:tcBorders>
            <w:shd w:val="clear" w:color="auto" w:fill="auto"/>
            <w:noWrap/>
            <w:hideMark/>
          </w:tcPr>
          <w:p w14:paraId="262DD7A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47B7787D"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6496242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EF6F19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129E475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1EA8858" w14:textId="77777777" w:rsidTr="008F2C4C">
        <w:trPr>
          <w:trHeight w:val="300"/>
        </w:trPr>
        <w:tc>
          <w:tcPr>
            <w:tcW w:w="1901" w:type="pct"/>
            <w:tcBorders>
              <w:top w:val="nil"/>
            </w:tcBorders>
            <w:shd w:val="clear" w:color="auto" w:fill="auto"/>
            <w:noWrap/>
            <w:hideMark/>
          </w:tcPr>
          <w:p w14:paraId="511E344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Other intestinal Escherichia coli infections</w:t>
            </w:r>
          </w:p>
        </w:tc>
        <w:tc>
          <w:tcPr>
            <w:tcW w:w="705" w:type="pct"/>
            <w:tcBorders>
              <w:top w:val="nil"/>
            </w:tcBorders>
            <w:shd w:val="clear" w:color="auto" w:fill="auto"/>
            <w:noWrap/>
            <w:hideMark/>
          </w:tcPr>
          <w:p w14:paraId="0EC939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58B2A0CE"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57CFE7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E029C2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252CC76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A324E0C" w14:textId="77777777" w:rsidTr="008F2C4C">
        <w:trPr>
          <w:trHeight w:val="300"/>
        </w:trPr>
        <w:tc>
          <w:tcPr>
            <w:tcW w:w="1901" w:type="pct"/>
            <w:tcBorders>
              <w:top w:val="nil"/>
            </w:tcBorders>
            <w:shd w:val="clear" w:color="auto" w:fill="auto"/>
            <w:noWrap/>
            <w:hideMark/>
          </w:tcPr>
          <w:p w14:paraId="5D7D6E3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M71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Abscess of bursa</w:t>
            </w:r>
          </w:p>
        </w:tc>
        <w:tc>
          <w:tcPr>
            <w:tcW w:w="705" w:type="pct"/>
            <w:tcBorders>
              <w:top w:val="nil"/>
            </w:tcBorders>
            <w:shd w:val="clear" w:color="auto" w:fill="auto"/>
            <w:noWrap/>
            <w:hideMark/>
          </w:tcPr>
          <w:p w14:paraId="2FF9EA1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2195E0A7" w14:textId="77777777" w:rsidR="008F2C4C" w:rsidRPr="00FC670F" w:rsidRDefault="008F2C4C" w:rsidP="008F2C4C">
            <w:pPr>
              <w:spacing w:after="0" w:line="240" w:lineRule="auto"/>
              <w:jc w:val="center"/>
              <w:rPr>
                <w:rFonts w:ascii="Calibri" w:eastAsia="Times New Roman" w:hAnsi="Calibri"/>
                <w:color w:val="000000"/>
                <w:lang w:eastAsia="en-GB"/>
              </w:rPr>
            </w:pPr>
            <w:r w:rsidRPr="00B61FE0">
              <w:rPr>
                <w:rFonts w:ascii="Calibri" w:eastAsia="Times New Roman" w:hAnsi="Calibri"/>
                <w:color w:val="000000"/>
                <w:lang w:eastAsia="en-GB"/>
              </w:rPr>
              <w:t>0</w:t>
            </w:r>
          </w:p>
        </w:tc>
        <w:tc>
          <w:tcPr>
            <w:tcW w:w="632" w:type="pct"/>
            <w:tcBorders>
              <w:top w:val="nil"/>
            </w:tcBorders>
            <w:shd w:val="clear" w:color="auto" w:fill="auto"/>
            <w:noWrap/>
            <w:hideMark/>
          </w:tcPr>
          <w:p w14:paraId="0DD822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7C01FF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6097CA2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CD01A7D" w14:textId="77777777" w:rsidTr="008F2C4C">
        <w:trPr>
          <w:trHeight w:val="300"/>
        </w:trPr>
        <w:tc>
          <w:tcPr>
            <w:tcW w:w="1901" w:type="pct"/>
            <w:tcBorders>
              <w:top w:val="nil"/>
            </w:tcBorders>
            <w:shd w:val="clear" w:color="auto" w:fill="auto"/>
            <w:noWrap/>
            <w:hideMark/>
          </w:tcPr>
          <w:p w14:paraId="36E8F81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Chronic multifocal osteomyelitis</w:t>
            </w:r>
          </w:p>
        </w:tc>
        <w:tc>
          <w:tcPr>
            <w:tcW w:w="705" w:type="pct"/>
            <w:tcBorders>
              <w:top w:val="nil"/>
            </w:tcBorders>
            <w:shd w:val="clear" w:color="auto" w:fill="auto"/>
            <w:noWrap/>
            <w:hideMark/>
          </w:tcPr>
          <w:p w14:paraId="2281E9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6CE077EE" w14:textId="77777777" w:rsidR="008F2C4C" w:rsidRPr="00FC670F" w:rsidRDefault="008F2C4C" w:rsidP="008F2C4C">
            <w:pPr>
              <w:spacing w:after="0" w:line="240" w:lineRule="auto"/>
              <w:jc w:val="center"/>
              <w:rPr>
                <w:rFonts w:ascii="Calibri" w:eastAsia="Times New Roman" w:hAnsi="Calibri"/>
                <w:color w:val="000000"/>
                <w:lang w:eastAsia="en-GB"/>
              </w:rPr>
            </w:pPr>
            <w:r w:rsidRPr="00300834">
              <w:rPr>
                <w:rFonts w:ascii="Calibri" w:eastAsia="Times New Roman" w:hAnsi="Calibri"/>
                <w:color w:val="000000"/>
                <w:lang w:eastAsia="en-GB"/>
              </w:rPr>
              <w:t>0</w:t>
            </w:r>
          </w:p>
        </w:tc>
        <w:tc>
          <w:tcPr>
            <w:tcW w:w="632" w:type="pct"/>
            <w:tcBorders>
              <w:top w:val="nil"/>
            </w:tcBorders>
            <w:shd w:val="clear" w:color="auto" w:fill="auto"/>
            <w:noWrap/>
            <w:hideMark/>
          </w:tcPr>
          <w:p w14:paraId="7A65C57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D54741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BF764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8BE671B" w14:textId="77777777" w:rsidTr="008F2C4C">
        <w:trPr>
          <w:trHeight w:val="300"/>
        </w:trPr>
        <w:tc>
          <w:tcPr>
            <w:tcW w:w="1901" w:type="pct"/>
            <w:tcBorders>
              <w:top w:val="nil"/>
            </w:tcBorders>
            <w:shd w:val="clear" w:color="auto" w:fill="auto"/>
            <w:noWrap/>
            <w:hideMark/>
          </w:tcPr>
          <w:p w14:paraId="56952DE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Tuberculosis of lung, confirmed histologically</w:t>
            </w:r>
          </w:p>
        </w:tc>
        <w:tc>
          <w:tcPr>
            <w:tcW w:w="705" w:type="pct"/>
            <w:tcBorders>
              <w:top w:val="nil"/>
            </w:tcBorders>
            <w:shd w:val="clear" w:color="auto" w:fill="auto"/>
            <w:noWrap/>
            <w:hideMark/>
          </w:tcPr>
          <w:p w14:paraId="340F314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45E1CD94" w14:textId="77777777" w:rsidR="008F2C4C" w:rsidRPr="00FC670F" w:rsidRDefault="008F2C4C" w:rsidP="008F2C4C">
            <w:pPr>
              <w:spacing w:after="0" w:line="240" w:lineRule="auto"/>
              <w:jc w:val="center"/>
              <w:rPr>
                <w:rFonts w:ascii="Calibri" w:eastAsia="Times New Roman" w:hAnsi="Calibri"/>
                <w:color w:val="000000"/>
                <w:lang w:eastAsia="en-GB"/>
              </w:rPr>
            </w:pPr>
            <w:r w:rsidRPr="00300834">
              <w:rPr>
                <w:rFonts w:ascii="Calibri" w:eastAsia="Times New Roman" w:hAnsi="Calibri"/>
                <w:color w:val="000000"/>
                <w:lang w:eastAsia="en-GB"/>
              </w:rPr>
              <w:t>0</w:t>
            </w:r>
          </w:p>
        </w:tc>
        <w:tc>
          <w:tcPr>
            <w:tcW w:w="632" w:type="pct"/>
            <w:tcBorders>
              <w:top w:val="nil"/>
            </w:tcBorders>
            <w:shd w:val="clear" w:color="auto" w:fill="auto"/>
            <w:noWrap/>
            <w:hideMark/>
          </w:tcPr>
          <w:p w14:paraId="0298725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D68648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18E65E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7</w:t>
            </w:r>
          </w:p>
        </w:tc>
      </w:tr>
      <w:tr w:rsidR="008F2C4C" w:rsidRPr="00FC670F" w14:paraId="43FB7BB6" w14:textId="77777777" w:rsidTr="008F2C4C">
        <w:trPr>
          <w:trHeight w:val="300"/>
        </w:trPr>
        <w:tc>
          <w:tcPr>
            <w:tcW w:w="1901" w:type="pct"/>
            <w:tcBorders>
              <w:top w:val="nil"/>
            </w:tcBorders>
            <w:shd w:val="clear" w:color="auto" w:fill="auto"/>
            <w:noWrap/>
            <w:hideMark/>
          </w:tcPr>
          <w:p w14:paraId="1B864A6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N34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Urethral abscess</w:t>
            </w:r>
          </w:p>
        </w:tc>
        <w:tc>
          <w:tcPr>
            <w:tcW w:w="705" w:type="pct"/>
            <w:tcBorders>
              <w:top w:val="nil"/>
            </w:tcBorders>
            <w:shd w:val="clear" w:color="auto" w:fill="auto"/>
            <w:noWrap/>
            <w:hideMark/>
          </w:tcPr>
          <w:p w14:paraId="09E22CB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p>
        </w:tc>
        <w:tc>
          <w:tcPr>
            <w:tcW w:w="564" w:type="pct"/>
            <w:tcBorders>
              <w:top w:val="nil"/>
            </w:tcBorders>
            <w:shd w:val="clear" w:color="auto" w:fill="auto"/>
            <w:noWrap/>
            <w:hideMark/>
          </w:tcPr>
          <w:p w14:paraId="44DA1849" w14:textId="77777777" w:rsidR="008F2C4C" w:rsidRPr="00FC670F" w:rsidRDefault="008F2C4C" w:rsidP="008F2C4C">
            <w:pPr>
              <w:spacing w:after="0" w:line="240" w:lineRule="auto"/>
              <w:jc w:val="center"/>
              <w:rPr>
                <w:rFonts w:ascii="Calibri" w:eastAsia="Times New Roman" w:hAnsi="Calibri"/>
                <w:color w:val="000000"/>
                <w:lang w:eastAsia="en-GB"/>
              </w:rPr>
            </w:pPr>
            <w:r w:rsidRPr="00300834">
              <w:rPr>
                <w:rFonts w:ascii="Calibri" w:eastAsia="Times New Roman" w:hAnsi="Calibri"/>
                <w:color w:val="000000"/>
                <w:lang w:eastAsia="en-GB"/>
              </w:rPr>
              <w:t>0</w:t>
            </w:r>
          </w:p>
        </w:tc>
        <w:tc>
          <w:tcPr>
            <w:tcW w:w="632" w:type="pct"/>
            <w:tcBorders>
              <w:top w:val="nil"/>
            </w:tcBorders>
            <w:shd w:val="clear" w:color="auto" w:fill="auto"/>
            <w:noWrap/>
            <w:hideMark/>
          </w:tcPr>
          <w:p w14:paraId="7DE27E0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5091C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799AD57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F6A5972" w14:textId="77777777" w:rsidTr="008F2C4C">
        <w:trPr>
          <w:trHeight w:val="300"/>
        </w:trPr>
        <w:tc>
          <w:tcPr>
            <w:tcW w:w="1901" w:type="pct"/>
            <w:tcBorders>
              <w:top w:val="nil"/>
            </w:tcBorders>
            <w:shd w:val="clear" w:color="auto" w:fill="auto"/>
            <w:noWrap/>
            <w:hideMark/>
          </w:tcPr>
          <w:p w14:paraId="21C5D45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Impetigo [any organism] [any site]</w:t>
            </w:r>
          </w:p>
        </w:tc>
        <w:tc>
          <w:tcPr>
            <w:tcW w:w="705" w:type="pct"/>
            <w:tcBorders>
              <w:top w:val="nil"/>
            </w:tcBorders>
            <w:shd w:val="clear" w:color="auto" w:fill="auto"/>
            <w:noWrap/>
            <w:hideMark/>
          </w:tcPr>
          <w:p w14:paraId="3D70555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1987B45E" w14:textId="77777777" w:rsidR="008F2C4C" w:rsidRPr="00FC670F" w:rsidRDefault="008F2C4C" w:rsidP="008F2C4C">
            <w:pPr>
              <w:spacing w:after="0" w:line="240" w:lineRule="auto"/>
              <w:jc w:val="center"/>
              <w:rPr>
                <w:rFonts w:ascii="Calibri" w:eastAsia="Times New Roman" w:hAnsi="Calibri"/>
                <w:color w:val="000000"/>
                <w:lang w:eastAsia="en-GB"/>
              </w:rPr>
            </w:pPr>
            <w:r w:rsidRPr="00300834">
              <w:rPr>
                <w:rFonts w:ascii="Calibri" w:eastAsia="Times New Roman" w:hAnsi="Calibri"/>
                <w:color w:val="000000"/>
                <w:lang w:eastAsia="en-GB"/>
              </w:rPr>
              <w:t>0</w:t>
            </w:r>
          </w:p>
        </w:tc>
        <w:tc>
          <w:tcPr>
            <w:tcW w:w="632" w:type="pct"/>
            <w:tcBorders>
              <w:top w:val="nil"/>
            </w:tcBorders>
            <w:shd w:val="clear" w:color="auto" w:fill="auto"/>
            <w:noWrap/>
            <w:hideMark/>
          </w:tcPr>
          <w:p w14:paraId="061F3CF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7736A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2</w:t>
            </w:r>
          </w:p>
        </w:tc>
        <w:tc>
          <w:tcPr>
            <w:tcW w:w="845" w:type="pct"/>
            <w:tcBorders>
              <w:top w:val="nil"/>
            </w:tcBorders>
            <w:shd w:val="clear" w:color="auto" w:fill="auto"/>
            <w:noWrap/>
            <w:hideMark/>
          </w:tcPr>
          <w:p w14:paraId="21C14B1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F9A58EF" w14:textId="77777777" w:rsidTr="008F2C4C">
        <w:trPr>
          <w:trHeight w:val="300"/>
        </w:trPr>
        <w:tc>
          <w:tcPr>
            <w:tcW w:w="1901" w:type="pct"/>
            <w:tcBorders>
              <w:top w:val="nil"/>
            </w:tcBorders>
            <w:shd w:val="clear" w:color="auto" w:fill="auto"/>
            <w:noWrap/>
            <w:hideMark/>
          </w:tcPr>
          <w:p w14:paraId="7DF624B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Miliary tuberculosis, unspecified</w:t>
            </w:r>
          </w:p>
        </w:tc>
        <w:tc>
          <w:tcPr>
            <w:tcW w:w="705" w:type="pct"/>
            <w:tcBorders>
              <w:top w:val="nil"/>
            </w:tcBorders>
            <w:shd w:val="clear" w:color="auto" w:fill="auto"/>
            <w:noWrap/>
            <w:hideMark/>
          </w:tcPr>
          <w:p w14:paraId="66EB19B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6446FD0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632" w:type="pct"/>
            <w:tcBorders>
              <w:top w:val="nil"/>
            </w:tcBorders>
            <w:shd w:val="clear" w:color="auto" w:fill="auto"/>
            <w:noWrap/>
            <w:hideMark/>
          </w:tcPr>
          <w:p w14:paraId="126553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43C6A4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CC729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6139746" w14:textId="77777777" w:rsidTr="008F2C4C">
        <w:trPr>
          <w:trHeight w:val="300"/>
        </w:trPr>
        <w:tc>
          <w:tcPr>
            <w:tcW w:w="1901" w:type="pct"/>
            <w:tcBorders>
              <w:top w:val="nil"/>
            </w:tcBorders>
            <w:shd w:val="clear" w:color="auto" w:fill="auto"/>
            <w:noWrap/>
            <w:hideMark/>
          </w:tcPr>
          <w:p w14:paraId="0F52B80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H66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Suppurative otitis media, unspecified</w:t>
            </w:r>
          </w:p>
        </w:tc>
        <w:tc>
          <w:tcPr>
            <w:tcW w:w="705" w:type="pct"/>
            <w:tcBorders>
              <w:top w:val="nil"/>
            </w:tcBorders>
            <w:shd w:val="clear" w:color="auto" w:fill="auto"/>
            <w:noWrap/>
            <w:hideMark/>
          </w:tcPr>
          <w:p w14:paraId="736A609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5307A930" w14:textId="77777777" w:rsidR="008F2C4C" w:rsidRPr="00FC670F" w:rsidRDefault="008F2C4C" w:rsidP="008F2C4C">
            <w:pPr>
              <w:spacing w:after="0" w:line="240" w:lineRule="auto"/>
              <w:jc w:val="center"/>
              <w:rPr>
                <w:rFonts w:ascii="Calibri" w:eastAsia="Times New Roman" w:hAnsi="Calibri"/>
                <w:color w:val="000000"/>
                <w:lang w:eastAsia="en-GB"/>
              </w:rPr>
            </w:pPr>
            <w:r w:rsidRPr="003B118A">
              <w:rPr>
                <w:rFonts w:ascii="Calibri" w:eastAsia="Times New Roman" w:hAnsi="Calibri"/>
                <w:color w:val="000000"/>
                <w:lang w:eastAsia="en-GB"/>
              </w:rPr>
              <w:t>0</w:t>
            </w:r>
          </w:p>
        </w:tc>
        <w:tc>
          <w:tcPr>
            <w:tcW w:w="632" w:type="pct"/>
            <w:tcBorders>
              <w:top w:val="nil"/>
            </w:tcBorders>
            <w:shd w:val="clear" w:color="auto" w:fill="auto"/>
            <w:noWrap/>
            <w:hideMark/>
          </w:tcPr>
          <w:p w14:paraId="67F282D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D93056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C42B48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48FD65B" w14:textId="77777777" w:rsidTr="008F2C4C">
        <w:trPr>
          <w:trHeight w:val="300"/>
        </w:trPr>
        <w:tc>
          <w:tcPr>
            <w:tcW w:w="1901" w:type="pct"/>
            <w:tcBorders>
              <w:top w:val="nil"/>
            </w:tcBorders>
            <w:shd w:val="clear" w:color="auto" w:fill="auto"/>
            <w:noWrap/>
            <w:hideMark/>
          </w:tcPr>
          <w:p w14:paraId="489F2D2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Whooping cough, unspecified</w:t>
            </w:r>
          </w:p>
        </w:tc>
        <w:tc>
          <w:tcPr>
            <w:tcW w:w="705" w:type="pct"/>
            <w:tcBorders>
              <w:top w:val="nil"/>
            </w:tcBorders>
            <w:shd w:val="clear" w:color="auto" w:fill="auto"/>
            <w:noWrap/>
            <w:hideMark/>
          </w:tcPr>
          <w:p w14:paraId="1D94DB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72B6D57B" w14:textId="77777777" w:rsidR="008F2C4C" w:rsidRPr="00FC670F" w:rsidRDefault="008F2C4C" w:rsidP="008F2C4C">
            <w:pPr>
              <w:spacing w:after="0" w:line="240" w:lineRule="auto"/>
              <w:jc w:val="center"/>
              <w:rPr>
                <w:rFonts w:ascii="Calibri" w:eastAsia="Times New Roman" w:hAnsi="Calibri"/>
                <w:color w:val="000000"/>
                <w:lang w:eastAsia="en-GB"/>
              </w:rPr>
            </w:pPr>
            <w:r w:rsidRPr="003B118A">
              <w:rPr>
                <w:rFonts w:ascii="Calibri" w:eastAsia="Times New Roman" w:hAnsi="Calibri"/>
                <w:color w:val="000000"/>
                <w:lang w:eastAsia="en-GB"/>
              </w:rPr>
              <w:t>0</w:t>
            </w:r>
          </w:p>
        </w:tc>
        <w:tc>
          <w:tcPr>
            <w:tcW w:w="632" w:type="pct"/>
            <w:tcBorders>
              <w:top w:val="nil"/>
            </w:tcBorders>
            <w:shd w:val="clear" w:color="auto" w:fill="auto"/>
            <w:noWrap/>
            <w:hideMark/>
          </w:tcPr>
          <w:p w14:paraId="6B28D1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7ECE6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7664655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A6C5727" w14:textId="77777777" w:rsidTr="008F2C4C">
        <w:trPr>
          <w:trHeight w:val="300"/>
        </w:trPr>
        <w:tc>
          <w:tcPr>
            <w:tcW w:w="1901" w:type="pct"/>
            <w:tcBorders>
              <w:top w:val="nil"/>
            </w:tcBorders>
            <w:shd w:val="clear" w:color="auto" w:fill="auto"/>
            <w:noWrap/>
            <w:hideMark/>
          </w:tcPr>
          <w:p w14:paraId="1D1F135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Tuberculosis of intestines, peritoneum and mesenteric glands</w:t>
            </w:r>
          </w:p>
        </w:tc>
        <w:tc>
          <w:tcPr>
            <w:tcW w:w="705" w:type="pct"/>
            <w:tcBorders>
              <w:top w:val="nil"/>
            </w:tcBorders>
            <w:shd w:val="clear" w:color="auto" w:fill="auto"/>
            <w:noWrap/>
            <w:hideMark/>
          </w:tcPr>
          <w:p w14:paraId="4C359F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40353331" w14:textId="77777777" w:rsidR="008F2C4C" w:rsidRPr="00FC670F" w:rsidRDefault="008F2C4C" w:rsidP="008F2C4C">
            <w:pPr>
              <w:spacing w:after="0" w:line="240" w:lineRule="auto"/>
              <w:jc w:val="center"/>
              <w:rPr>
                <w:rFonts w:ascii="Calibri" w:eastAsia="Times New Roman" w:hAnsi="Calibri"/>
                <w:color w:val="000000"/>
                <w:lang w:eastAsia="en-GB"/>
              </w:rPr>
            </w:pPr>
            <w:r w:rsidRPr="003B118A">
              <w:rPr>
                <w:rFonts w:ascii="Calibri" w:eastAsia="Times New Roman" w:hAnsi="Calibri"/>
                <w:color w:val="000000"/>
                <w:lang w:eastAsia="en-GB"/>
              </w:rPr>
              <w:t>0</w:t>
            </w:r>
          </w:p>
        </w:tc>
        <w:tc>
          <w:tcPr>
            <w:tcW w:w="632" w:type="pct"/>
            <w:tcBorders>
              <w:top w:val="nil"/>
            </w:tcBorders>
            <w:shd w:val="clear" w:color="auto" w:fill="auto"/>
            <w:noWrap/>
            <w:hideMark/>
          </w:tcPr>
          <w:p w14:paraId="53F9A7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B89BBA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5DF0655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990FDA9" w14:textId="77777777" w:rsidTr="008F2C4C">
        <w:trPr>
          <w:trHeight w:val="300"/>
        </w:trPr>
        <w:tc>
          <w:tcPr>
            <w:tcW w:w="1901" w:type="pct"/>
            <w:tcBorders>
              <w:top w:val="nil"/>
            </w:tcBorders>
            <w:shd w:val="clear" w:color="auto" w:fill="auto"/>
            <w:noWrap/>
            <w:hideMark/>
          </w:tcPr>
          <w:p w14:paraId="595854E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6 - Tuberculous pleurisy, confirmed bacteriologically and histologically</w:t>
            </w:r>
          </w:p>
        </w:tc>
        <w:tc>
          <w:tcPr>
            <w:tcW w:w="705" w:type="pct"/>
            <w:tcBorders>
              <w:top w:val="nil"/>
            </w:tcBorders>
            <w:shd w:val="clear" w:color="auto" w:fill="auto"/>
            <w:noWrap/>
            <w:hideMark/>
          </w:tcPr>
          <w:p w14:paraId="2CBCE9D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6662EBF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C0331E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19F511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r>
              <w:rPr>
                <w:rFonts w:ascii="Calibri" w:eastAsia="Times New Roman" w:hAnsi="Calibri"/>
                <w:color w:val="000000"/>
                <w:lang w:eastAsia="en-GB"/>
              </w:rPr>
              <w:t>.</w:t>
            </w:r>
            <w:r w:rsidRPr="00FC670F">
              <w:rPr>
                <w:rFonts w:ascii="Calibri" w:eastAsia="Times New Roman" w:hAnsi="Calibri"/>
                <w:color w:val="000000"/>
                <w:lang w:eastAsia="en-GB"/>
              </w:rPr>
              <w:t>4</w:t>
            </w:r>
          </w:p>
        </w:tc>
        <w:tc>
          <w:tcPr>
            <w:tcW w:w="845" w:type="pct"/>
            <w:tcBorders>
              <w:top w:val="nil"/>
            </w:tcBorders>
            <w:shd w:val="clear" w:color="auto" w:fill="auto"/>
            <w:noWrap/>
            <w:hideMark/>
          </w:tcPr>
          <w:p w14:paraId="77F629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8D3DA4E" w14:textId="77777777" w:rsidTr="008F2C4C">
        <w:trPr>
          <w:trHeight w:val="300"/>
        </w:trPr>
        <w:tc>
          <w:tcPr>
            <w:tcW w:w="1901" w:type="pct"/>
            <w:tcBorders>
              <w:top w:val="nil"/>
            </w:tcBorders>
            <w:shd w:val="clear" w:color="auto" w:fill="auto"/>
            <w:noWrap/>
            <w:hideMark/>
          </w:tcPr>
          <w:p w14:paraId="0A6009A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forms of actinomycosis</w:t>
            </w:r>
          </w:p>
        </w:tc>
        <w:tc>
          <w:tcPr>
            <w:tcW w:w="705" w:type="pct"/>
            <w:tcBorders>
              <w:top w:val="nil"/>
            </w:tcBorders>
            <w:shd w:val="clear" w:color="auto" w:fill="auto"/>
            <w:noWrap/>
            <w:hideMark/>
          </w:tcPr>
          <w:p w14:paraId="215EE33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503ED05A" w14:textId="77777777" w:rsidR="008F2C4C" w:rsidRPr="00FC670F" w:rsidRDefault="008F2C4C" w:rsidP="008F2C4C">
            <w:pPr>
              <w:spacing w:after="0" w:line="240" w:lineRule="auto"/>
              <w:jc w:val="center"/>
              <w:rPr>
                <w:rFonts w:ascii="Calibri" w:eastAsia="Times New Roman" w:hAnsi="Calibri"/>
                <w:color w:val="000000"/>
                <w:lang w:eastAsia="en-GB"/>
              </w:rPr>
            </w:pPr>
            <w:r w:rsidRPr="00B8017B">
              <w:rPr>
                <w:rFonts w:ascii="Calibri" w:eastAsia="Times New Roman" w:hAnsi="Calibri"/>
                <w:color w:val="000000"/>
                <w:lang w:eastAsia="en-GB"/>
              </w:rPr>
              <w:t>0</w:t>
            </w:r>
          </w:p>
        </w:tc>
        <w:tc>
          <w:tcPr>
            <w:tcW w:w="632" w:type="pct"/>
            <w:tcBorders>
              <w:top w:val="nil"/>
            </w:tcBorders>
            <w:shd w:val="clear" w:color="auto" w:fill="auto"/>
            <w:noWrap/>
            <w:hideMark/>
          </w:tcPr>
          <w:p w14:paraId="14CBE8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DAB43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5E50B24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761530D" w14:textId="77777777" w:rsidTr="008F2C4C">
        <w:trPr>
          <w:trHeight w:val="300"/>
        </w:trPr>
        <w:tc>
          <w:tcPr>
            <w:tcW w:w="1901" w:type="pct"/>
            <w:tcBorders>
              <w:top w:val="nil"/>
            </w:tcBorders>
            <w:shd w:val="clear" w:color="auto" w:fill="auto"/>
            <w:noWrap/>
            <w:hideMark/>
          </w:tcPr>
          <w:p w14:paraId="526AC8F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inflammatory disease of uterus</w:t>
            </w:r>
          </w:p>
        </w:tc>
        <w:tc>
          <w:tcPr>
            <w:tcW w:w="705" w:type="pct"/>
            <w:tcBorders>
              <w:top w:val="nil"/>
            </w:tcBorders>
            <w:shd w:val="clear" w:color="auto" w:fill="auto"/>
            <w:noWrap/>
            <w:hideMark/>
          </w:tcPr>
          <w:p w14:paraId="65AD65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p>
        </w:tc>
        <w:tc>
          <w:tcPr>
            <w:tcW w:w="564" w:type="pct"/>
            <w:tcBorders>
              <w:top w:val="nil"/>
            </w:tcBorders>
            <w:shd w:val="clear" w:color="auto" w:fill="auto"/>
            <w:noWrap/>
            <w:hideMark/>
          </w:tcPr>
          <w:p w14:paraId="482B4082" w14:textId="77777777" w:rsidR="008F2C4C" w:rsidRPr="00FC670F" w:rsidRDefault="008F2C4C" w:rsidP="008F2C4C">
            <w:pPr>
              <w:spacing w:after="0" w:line="240" w:lineRule="auto"/>
              <w:jc w:val="center"/>
              <w:rPr>
                <w:rFonts w:ascii="Calibri" w:eastAsia="Times New Roman" w:hAnsi="Calibri"/>
                <w:color w:val="000000"/>
                <w:lang w:eastAsia="en-GB"/>
              </w:rPr>
            </w:pPr>
            <w:r w:rsidRPr="00B8017B">
              <w:rPr>
                <w:rFonts w:ascii="Calibri" w:eastAsia="Times New Roman" w:hAnsi="Calibri"/>
                <w:color w:val="000000"/>
                <w:lang w:eastAsia="en-GB"/>
              </w:rPr>
              <w:t>0</w:t>
            </w:r>
          </w:p>
        </w:tc>
        <w:tc>
          <w:tcPr>
            <w:tcW w:w="632" w:type="pct"/>
            <w:tcBorders>
              <w:top w:val="nil"/>
            </w:tcBorders>
            <w:shd w:val="clear" w:color="auto" w:fill="auto"/>
            <w:noWrap/>
            <w:hideMark/>
          </w:tcPr>
          <w:p w14:paraId="3E56A3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CBDE6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6</w:t>
            </w:r>
          </w:p>
        </w:tc>
        <w:tc>
          <w:tcPr>
            <w:tcW w:w="845" w:type="pct"/>
            <w:tcBorders>
              <w:top w:val="nil"/>
            </w:tcBorders>
            <w:shd w:val="clear" w:color="auto" w:fill="auto"/>
            <w:noWrap/>
            <w:hideMark/>
          </w:tcPr>
          <w:p w14:paraId="3C41E7A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F4757CC" w14:textId="77777777" w:rsidTr="008F2C4C">
        <w:trPr>
          <w:trHeight w:val="300"/>
        </w:trPr>
        <w:tc>
          <w:tcPr>
            <w:tcW w:w="1901" w:type="pct"/>
            <w:tcBorders>
              <w:top w:val="nil"/>
            </w:tcBorders>
            <w:shd w:val="clear" w:color="auto" w:fill="auto"/>
            <w:noWrap/>
            <w:hideMark/>
          </w:tcPr>
          <w:p w14:paraId="7BBC01F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Shigellosis, unspecified</w:t>
            </w:r>
          </w:p>
        </w:tc>
        <w:tc>
          <w:tcPr>
            <w:tcW w:w="705" w:type="pct"/>
            <w:tcBorders>
              <w:top w:val="nil"/>
            </w:tcBorders>
            <w:shd w:val="clear" w:color="auto" w:fill="auto"/>
            <w:noWrap/>
            <w:hideMark/>
          </w:tcPr>
          <w:p w14:paraId="76A3942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7C778417" w14:textId="77777777" w:rsidR="008F2C4C" w:rsidRPr="00FC670F" w:rsidRDefault="008F2C4C" w:rsidP="008F2C4C">
            <w:pPr>
              <w:spacing w:after="0" w:line="240" w:lineRule="auto"/>
              <w:jc w:val="center"/>
              <w:rPr>
                <w:rFonts w:ascii="Calibri" w:eastAsia="Times New Roman" w:hAnsi="Calibri"/>
                <w:color w:val="000000"/>
                <w:lang w:eastAsia="en-GB"/>
              </w:rPr>
            </w:pPr>
            <w:r w:rsidRPr="00B8017B">
              <w:rPr>
                <w:rFonts w:ascii="Calibri" w:eastAsia="Times New Roman" w:hAnsi="Calibri"/>
                <w:color w:val="000000"/>
                <w:lang w:eastAsia="en-GB"/>
              </w:rPr>
              <w:t>0</w:t>
            </w:r>
          </w:p>
        </w:tc>
        <w:tc>
          <w:tcPr>
            <w:tcW w:w="632" w:type="pct"/>
            <w:tcBorders>
              <w:top w:val="nil"/>
            </w:tcBorders>
            <w:shd w:val="clear" w:color="auto" w:fill="auto"/>
            <w:noWrap/>
            <w:hideMark/>
          </w:tcPr>
          <w:p w14:paraId="1013642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2F651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8</w:t>
            </w:r>
          </w:p>
        </w:tc>
        <w:tc>
          <w:tcPr>
            <w:tcW w:w="845" w:type="pct"/>
            <w:tcBorders>
              <w:top w:val="nil"/>
            </w:tcBorders>
            <w:shd w:val="clear" w:color="auto" w:fill="auto"/>
            <w:noWrap/>
            <w:hideMark/>
          </w:tcPr>
          <w:p w14:paraId="4EAE498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0E924EA" w14:textId="77777777" w:rsidTr="008F2C4C">
        <w:trPr>
          <w:trHeight w:val="300"/>
        </w:trPr>
        <w:tc>
          <w:tcPr>
            <w:tcW w:w="1901" w:type="pct"/>
            <w:tcBorders>
              <w:top w:val="nil"/>
            </w:tcBorders>
            <w:shd w:val="clear" w:color="auto" w:fill="auto"/>
            <w:noWrap/>
            <w:hideMark/>
          </w:tcPr>
          <w:p w14:paraId="3EFFF6D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Tuberculous meningitis</w:t>
            </w:r>
          </w:p>
        </w:tc>
        <w:tc>
          <w:tcPr>
            <w:tcW w:w="705" w:type="pct"/>
            <w:tcBorders>
              <w:top w:val="nil"/>
            </w:tcBorders>
            <w:shd w:val="clear" w:color="auto" w:fill="auto"/>
            <w:noWrap/>
            <w:hideMark/>
          </w:tcPr>
          <w:p w14:paraId="7CAD65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23257A2D" w14:textId="77777777" w:rsidR="008F2C4C" w:rsidRPr="00FC670F" w:rsidRDefault="008F2C4C" w:rsidP="008F2C4C">
            <w:pPr>
              <w:spacing w:after="0" w:line="240" w:lineRule="auto"/>
              <w:jc w:val="center"/>
              <w:rPr>
                <w:rFonts w:ascii="Calibri" w:eastAsia="Times New Roman" w:hAnsi="Calibri"/>
                <w:color w:val="000000"/>
                <w:lang w:eastAsia="en-GB"/>
              </w:rPr>
            </w:pPr>
            <w:r w:rsidRPr="00B8017B">
              <w:rPr>
                <w:rFonts w:ascii="Calibri" w:eastAsia="Times New Roman" w:hAnsi="Calibri"/>
                <w:color w:val="000000"/>
                <w:lang w:eastAsia="en-GB"/>
              </w:rPr>
              <w:t>0</w:t>
            </w:r>
          </w:p>
        </w:tc>
        <w:tc>
          <w:tcPr>
            <w:tcW w:w="632" w:type="pct"/>
            <w:tcBorders>
              <w:top w:val="nil"/>
            </w:tcBorders>
            <w:shd w:val="clear" w:color="auto" w:fill="auto"/>
            <w:noWrap/>
            <w:hideMark/>
          </w:tcPr>
          <w:p w14:paraId="6FCCDAE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0F69F7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30517B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6D69AA5" w14:textId="77777777" w:rsidTr="008F2C4C">
        <w:trPr>
          <w:trHeight w:val="300"/>
        </w:trPr>
        <w:tc>
          <w:tcPr>
            <w:tcW w:w="1901" w:type="pct"/>
            <w:tcBorders>
              <w:top w:val="nil"/>
            </w:tcBorders>
            <w:shd w:val="clear" w:color="auto" w:fill="auto"/>
            <w:noWrap/>
            <w:hideMark/>
          </w:tcPr>
          <w:p w14:paraId="4B3A046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Extradural and subdural abscess, unspecified</w:t>
            </w:r>
          </w:p>
        </w:tc>
        <w:tc>
          <w:tcPr>
            <w:tcW w:w="705" w:type="pct"/>
            <w:tcBorders>
              <w:top w:val="nil"/>
            </w:tcBorders>
            <w:shd w:val="clear" w:color="auto" w:fill="auto"/>
            <w:noWrap/>
            <w:hideMark/>
          </w:tcPr>
          <w:p w14:paraId="0BC752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78C5762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4A52ECD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A54EE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574756B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79DA138" w14:textId="77777777" w:rsidTr="008F2C4C">
        <w:trPr>
          <w:trHeight w:val="300"/>
        </w:trPr>
        <w:tc>
          <w:tcPr>
            <w:tcW w:w="1901" w:type="pct"/>
            <w:tcBorders>
              <w:top w:val="nil"/>
            </w:tcBorders>
            <w:shd w:val="clear" w:color="auto" w:fill="auto"/>
            <w:noWrap/>
            <w:hideMark/>
          </w:tcPr>
          <w:p w14:paraId="51F7A8E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tuberculosis of nervous system</w:t>
            </w:r>
          </w:p>
        </w:tc>
        <w:tc>
          <w:tcPr>
            <w:tcW w:w="705" w:type="pct"/>
            <w:tcBorders>
              <w:top w:val="nil"/>
            </w:tcBorders>
            <w:shd w:val="clear" w:color="auto" w:fill="auto"/>
            <w:noWrap/>
            <w:hideMark/>
          </w:tcPr>
          <w:p w14:paraId="25183EA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2E293DA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7F2E079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3E68F0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5F0A424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C4EB3CD" w14:textId="77777777" w:rsidTr="008F2C4C">
        <w:trPr>
          <w:trHeight w:val="300"/>
        </w:trPr>
        <w:tc>
          <w:tcPr>
            <w:tcW w:w="1901" w:type="pct"/>
            <w:tcBorders>
              <w:top w:val="nil"/>
            </w:tcBorders>
            <w:shd w:val="clear" w:color="auto" w:fill="auto"/>
            <w:noWrap/>
            <w:hideMark/>
          </w:tcPr>
          <w:p w14:paraId="653EABB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H70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mastoiditis</w:t>
            </w:r>
          </w:p>
        </w:tc>
        <w:tc>
          <w:tcPr>
            <w:tcW w:w="705" w:type="pct"/>
            <w:tcBorders>
              <w:top w:val="nil"/>
            </w:tcBorders>
            <w:shd w:val="clear" w:color="auto" w:fill="auto"/>
            <w:noWrap/>
            <w:hideMark/>
          </w:tcPr>
          <w:p w14:paraId="304FA66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7AAF024C"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26F811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5CDBB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093AC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EE6FE00" w14:textId="77777777" w:rsidTr="008F2C4C">
        <w:trPr>
          <w:trHeight w:val="300"/>
        </w:trPr>
        <w:tc>
          <w:tcPr>
            <w:tcW w:w="1901" w:type="pct"/>
            <w:tcBorders>
              <w:top w:val="nil"/>
            </w:tcBorders>
            <w:shd w:val="clear" w:color="auto" w:fill="auto"/>
            <w:noWrap/>
            <w:hideMark/>
          </w:tcPr>
          <w:p w14:paraId="4254838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Streptococcal pharyngitis</w:t>
            </w:r>
          </w:p>
        </w:tc>
        <w:tc>
          <w:tcPr>
            <w:tcW w:w="705" w:type="pct"/>
            <w:tcBorders>
              <w:top w:val="nil"/>
            </w:tcBorders>
            <w:shd w:val="clear" w:color="auto" w:fill="auto"/>
            <w:noWrap/>
            <w:hideMark/>
          </w:tcPr>
          <w:p w14:paraId="3F45E95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78169E80"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16CB8F2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A3FD8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1E69762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A2E4DB0" w14:textId="77777777" w:rsidTr="008F2C4C">
        <w:trPr>
          <w:trHeight w:val="300"/>
        </w:trPr>
        <w:tc>
          <w:tcPr>
            <w:tcW w:w="1901" w:type="pct"/>
            <w:tcBorders>
              <w:top w:val="nil"/>
            </w:tcBorders>
            <w:shd w:val="clear" w:color="auto" w:fill="auto"/>
            <w:noWrap/>
            <w:hideMark/>
          </w:tcPr>
          <w:p w14:paraId="0EAB308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A56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Chlamydial infection of pelviperitoneum and other genitourinary organs</w:t>
            </w:r>
          </w:p>
        </w:tc>
        <w:tc>
          <w:tcPr>
            <w:tcW w:w="705" w:type="pct"/>
            <w:tcBorders>
              <w:top w:val="nil"/>
            </w:tcBorders>
            <w:shd w:val="clear" w:color="auto" w:fill="auto"/>
            <w:noWrap/>
            <w:hideMark/>
          </w:tcPr>
          <w:p w14:paraId="58724F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3471854D"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0213B00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85469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69609B2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DD00EA7" w14:textId="77777777" w:rsidTr="008F2C4C">
        <w:trPr>
          <w:trHeight w:val="300"/>
        </w:trPr>
        <w:tc>
          <w:tcPr>
            <w:tcW w:w="1901" w:type="pct"/>
            <w:tcBorders>
              <w:top w:val="nil"/>
            </w:tcBorders>
            <w:shd w:val="clear" w:color="auto" w:fill="auto"/>
            <w:noWrap/>
            <w:hideMark/>
          </w:tcPr>
          <w:p w14:paraId="1D673D3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meningococcal infections</w:t>
            </w:r>
          </w:p>
        </w:tc>
        <w:tc>
          <w:tcPr>
            <w:tcW w:w="705" w:type="pct"/>
            <w:tcBorders>
              <w:top w:val="nil"/>
            </w:tcBorders>
            <w:shd w:val="clear" w:color="auto" w:fill="auto"/>
            <w:noWrap/>
            <w:hideMark/>
          </w:tcPr>
          <w:p w14:paraId="1CA35B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p>
        </w:tc>
        <w:tc>
          <w:tcPr>
            <w:tcW w:w="564" w:type="pct"/>
            <w:tcBorders>
              <w:top w:val="nil"/>
            </w:tcBorders>
            <w:shd w:val="clear" w:color="auto" w:fill="auto"/>
            <w:noWrap/>
            <w:hideMark/>
          </w:tcPr>
          <w:p w14:paraId="420CD4EC"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01513DA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4B7C47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8F86F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4C2CEEC" w14:textId="77777777" w:rsidTr="008F2C4C">
        <w:trPr>
          <w:trHeight w:val="300"/>
        </w:trPr>
        <w:tc>
          <w:tcPr>
            <w:tcW w:w="1901" w:type="pct"/>
            <w:tcBorders>
              <w:top w:val="nil"/>
            </w:tcBorders>
            <w:shd w:val="clear" w:color="auto" w:fill="auto"/>
            <w:noWrap/>
            <w:hideMark/>
          </w:tcPr>
          <w:p w14:paraId="21CEE12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Streptococcal tonsillitis</w:t>
            </w:r>
          </w:p>
        </w:tc>
        <w:tc>
          <w:tcPr>
            <w:tcW w:w="705" w:type="pct"/>
            <w:tcBorders>
              <w:top w:val="nil"/>
            </w:tcBorders>
            <w:shd w:val="clear" w:color="auto" w:fill="auto"/>
            <w:noWrap/>
            <w:hideMark/>
          </w:tcPr>
          <w:p w14:paraId="18A06FC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5DEC301B"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48FE525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FAA18A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1B81270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A4138B7" w14:textId="77777777" w:rsidTr="008F2C4C">
        <w:trPr>
          <w:trHeight w:val="300"/>
        </w:trPr>
        <w:tc>
          <w:tcPr>
            <w:tcW w:w="1901" w:type="pct"/>
            <w:tcBorders>
              <w:top w:val="nil"/>
            </w:tcBorders>
            <w:shd w:val="clear" w:color="auto" w:fill="auto"/>
            <w:noWrap/>
            <w:hideMark/>
          </w:tcPr>
          <w:p w14:paraId="008900F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Tuberculosis of skin and subcutaneous tissue</w:t>
            </w:r>
          </w:p>
        </w:tc>
        <w:tc>
          <w:tcPr>
            <w:tcW w:w="705" w:type="pct"/>
            <w:tcBorders>
              <w:top w:val="nil"/>
            </w:tcBorders>
            <w:shd w:val="clear" w:color="auto" w:fill="auto"/>
            <w:noWrap/>
            <w:hideMark/>
          </w:tcPr>
          <w:p w14:paraId="22F7A7C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11ED3EAA"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5589C0E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0BA6E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2B3C101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BCCE034" w14:textId="77777777" w:rsidTr="008F2C4C">
        <w:trPr>
          <w:trHeight w:val="300"/>
        </w:trPr>
        <w:tc>
          <w:tcPr>
            <w:tcW w:w="1901" w:type="pct"/>
            <w:tcBorders>
              <w:top w:val="nil"/>
            </w:tcBorders>
            <w:shd w:val="clear" w:color="auto" w:fill="auto"/>
            <w:noWrap/>
            <w:hideMark/>
          </w:tcPr>
          <w:p w14:paraId="7329847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acute sinusitis</w:t>
            </w:r>
          </w:p>
        </w:tc>
        <w:tc>
          <w:tcPr>
            <w:tcW w:w="705" w:type="pct"/>
            <w:tcBorders>
              <w:top w:val="nil"/>
            </w:tcBorders>
            <w:shd w:val="clear" w:color="auto" w:fill="auto"/>
            <w:noWrap/>
            <w:hideMark/>
          </w:tcPr>
          <w:p w14:paraId="1ACBCE1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17ADB10E" w14:textId="77777777" w:rsidR="008F2C4C" w:rsidRPr="00FC670F" w:rsidRDefault="008F2C4C" w:rsidP="008F2C4C">
            <w:pPr>
              <w:spacing w:after="0" w:line="240" w:lineRule="auto"/>
              <w:jc w:val="center"/>
              <w:rPr>
                <w:rFonts w:ascii="Calibri" w:eastAsia="Times New Roman" w:hAnsi="Calibri"/>
                <w:color w:val="000000"/>
                <w:lang w:eastAsia="en-GB"/>
              </w:rPr>
            </w:pPr>
            <w:r w:rsidRPr="008413BB">
              <w:rPr>
                <w:rFonts w:ascii="Calibri" w:eastAsia="Times New Roman" w:hAnsi="Calibri"/>
                <w:color w:val="000000"/>
                <w:lang w:eastAsia="en-GB"/>
              </w:rPr>
              <w:t>0</w:t>
            </w:r>
          </w:p>
        </w:tc>
        <w:tc>
          <w:tcPr>
            <w:tcW w:w="632" w:type="pct"/>
            <w:tcBorders>
              <w:top w:val="nil"/>
            </w:tcBorders>
            <w:shd w:val="clear" w:color="auto" w:fill="auto"/>
            <w:noWrap/>
            <w:hideMark/>
          </w:tcPr>
          <w:p w14:paraId="7D6E2D1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6C5B93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A5FE47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D4D3593" w14:textId="77777777" w:rsidTr="008F2C4C">
        <w:trPr>
          <w:trHeight w:val="300"/>
        </w:trPr>
        <w:tc>
          <w:tcPr>
            <w:tcW w:w="1901" w:type="pct"/>
            <w:tcBorders>
              <w:top w:val="nil"/>
            </w:tcBorders>
            <w:shd w:val="clear" w:color="auto" w:fill="auto"/>
            <w:noWrap/>
            <w:hideMark/>
          </w:tcPr>
          <w:p w14:paraId="7DC21A7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G04</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Bacterial meningoencephalitis and meningomyelitis, not elsewhere classified</w:t>
            </w:r>
          </w:p>
        </w:tc>
        <w:tc>
          <w:tcPr>
            <w:tcW w:w="705" w:type="pct"/>
            <w:tcBorders>
              <w:top w:val="nil"/>
            </w:tcBorders>
            <w:shd w:val="clear" w:color="auto" w:fill="auto"/>
            <w:noWrap/>
            <w:hideMark/>
          </w:tcPr>
          <w:p w14:paraId="1A7DE62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6AF426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33868FD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33</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353" w:type="pct"/>
            <w:tcBorders>
              <w:top w:val="nil"/>
            </w:tcBorders>
            <w:shd w:val="clear" w:color="auto" w:fill="auto"/>
            <w:noWrap/>
            <w:hideMark/>
          </w:tcPr>
          <w:p w14:paraId="4C481B7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14</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05529C9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F3E9577" w14:textId="77777777" w:rsidTr="008F2C4C">
        <w:trPr>
          <w:trHeight w:val="300"/>
        </w:trPr>
        <w:tc>
          <w:tcPr>
            <w:tcW w:w="1901" w:type="pct"/>
            <w:tcBorders>
              <w:top w:val="nil"/>
            </w:tcBorders>
            <w:shd w:val="clear" w:color="auto" w:fill="auto"/>
            <w:noWrap/>
            <w:hideMark/>
          </w:tcPr>
          <w:p w14:paraId="260D2C8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Acute miliary tuberculosis of multiple sites</w:t>
            </w:r>
          </w:p>
        </w:tc>
        <w:tc>
          <w:tcPr>
            <w:tcW w:w="705" w:type="pct"/>
            <w:tcBorders>
              <w:top w:val="nil"/>
            </w:tcBorders>
            <w:shd w:val="clear" w:color="auto" w:fill="auto"/>
            <w:noWrap/>
            <w:hideMark/>
          </w:tcPr>
          <w:p w14:paraId="6271447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2E5CE093"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3C2042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CA776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F87FE9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A61A9AF" w14:textId="77777777" w:rsidTr="008F2C4C">
        <w:trPr>
          <w:trHeight w:val="300"/>
        </w:trPr>
        <w:tc>
          <w:tcPr>
            <w:tcW w:w="1901" w:type="pct"/>
            <w:tcBorders>
              <w:top w:val="nil"/>
            </w:tcBorders>
            <w:shd w:val="clear" w:color="auto" w:fill="auto"/>
            <w:noWrap/>
            <w:hideMark/>
          </w:tcPr>
          <w:p w14:paraId="3EF8A91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N43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Infected hydrocele</w:t>
            </w:r>
          </w:p>
        </w:tc>
        <w:tc>
          <w:tcPr>
            <w:tcW w:w="705" w:type="pct"/>
            <w:tcBorders>
              <w:top w:val="nil"/>
            </w:tcBorders>
            <w:shd w:val="clear" w:color="auto" w:fill="auto"/>
            <w:noWrap/>
            <w:hideMark/>
          </w:tcPr>
          <w:p w14:paraId="647C577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11341DDD"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176A728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9B7F38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5105E65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55F752B" w14:textId="77777777" w:rsidTr="008F2C4C">
        <w:trPr>
          <w:trHeight w:val="300"/>
        </w:trPr>
        <w:tc>
          <w:tcPr>
            <w:tcW w:w="1901" w:type="pct"/>
            <w:tcBorders>
              <w:top w:val="nil"/>
            </w:tcBorders>
            <w:shd w:val="clear" w:color="auto" w:fill="auto"/>
            <w:noWrap/>
            <w:hideMark/>
          </w:tcPr>
          <w:p w14:paraId="3FB78CD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Renal tubulo-interstitial disease, unspecified</w:t>
            </w:r>
          </w:p>
        </w:tc>
        <w:tc>
          <w:tcPr>
            <w:tcW w:w="705" w:type="pct"/>
            <w:tcBorders>
              <w:top w:val="nil"/>
            </w:tcBorders>
            <w:shd w:val="clear" w:color="auto" w:fill="auto"/>
            <w:noWrap/>
            <w:hideMark/>
          </w:tcPr>
          <w:p w14:paraId="7FA408D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52F54640"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2694ED2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A5BAEB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3</w:t>
            </w:r>
          </w:p>
        </w:tc>
        <w:tc>
          <w:tcPr>
            <w:tcW w:w="845" w:type="pct"/>
            <w:tcBorders>
              <w:top w:val="nil"/>
            </w:tcBorders>
            <w:shd w:val="clear" w:color="auto" w:fill="auto"/>
            <w:noWrap/>
            <w:hideMark/>
          </w:tcPr>
          <w:p w14:paraId="6A4A746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D14AC2A" w14:textId="77777777" w:rsidTr="008F2C4C">
        <w:trPr>
          <w:trHeight w:val="300"/>
        </w:trPr>
        <w:tc>
          <w:tcPr>
            <w:tcW w:w="1901" w:type="pct"/>
            <w:tcBorders>
              <w:top w:val="nil"/>
            </w:tcBorders>
            <w:shd w:val="clear" w:color="auto" w:fill="auto"/>
            <w:noWrap/>
            <w:hideMark/>
          </w:tcPr>
          <w:p w14:paraId="7A1EDAD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parametritis and pelvic cellulitis</w:t>
            </w:r>
          </w:p>
        </w:tc>
        <w:tc>
          <w:tcPr>
            <w:tcW w:w="705" w:type="pct"/>
            <w:tcBorders>
              <w:top w:val="nil"/>
            </w:tcBorders>
            <w:shd w:val="clear" w:color="auto" w:fill="auto"/>
            <w:noWrap/>
            <w:hideMark/>
          </w:tcPr>
          <w:p w14:paraId="0CBE83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03CF9EAF"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4F0750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6AB0F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4B84B4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5D9A2DC" w14:textId="77777777" w:rsidTr="008F2C4C">
        <w:trPr>
          <w:trHeight w:val="300"/>
        </w:trPr>
        <w:tc>
          <w:tcPr>
            <w:tcW w:w="1901" w:type="pct"/>
            <w:tcBorders>
              <w:top w:val="nil"/>
            </w:tcBorders>
            <w:shd w:val="clear" w:color="auto" w:fill="auto"/>
            <w:noWrap/>
            <w:hideMark/>
          </w:tcPr>
          <w:p w14:paraId="5D1D942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Tuberculosis of genitourinary system</w:t>
            </w:r>
          </w:p>
        </w:tc>
        <w:tc>
          <w:tcPr>
            <w:tcW w:w="705" w:type="pct"/>
            <w:tcBorders>
              <w:top w:val="nil"/>
            </w:tcBorders>
            <w:shd w:val="clear" w:color="auto" w:fill="auto"/>
            <w:noWrap/>
            <w:hideMark/>
          </w:tcPr>
          <w:p w14:paraId="52C8C42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7B18EF6A"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06A5B60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E44585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3EFE1E3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33</w:t>
            </w:r>
            <w:r>
              <w:rPr>
                <w:rFonts w:ascii="Calibri" w:eastAsia="Times New Roman" w:hAnsi="Calibri"/>
                <w:color w:val="000000"/>
                <w:lang w:eastAsia="en-GB"/>
              </w:rPr>
              <w:t>.</w:t>
            </w:r>
            <w:r w:rsidRPr="00FC670F">
              <w:rPr>
                <w:rFonts w:ascii="Calibri" w:eastAsia="Times New Roman" w:hAnsi="Calibri"/>
                <w:color w:val="000000"/>
                <w:lang w:eastAsia="en-GB"/>
              </w:rPr>
              <w:t>3</w:t>
            </w:r>
          </w:p>
        </w:tc>
      </w:tr>
      <w:tr w:rsidR="008F2C4C" w:rsidRPr="00FC670F" w14:paraId="27709C5B" w14:textId="77777777" w:rsidTr="008F2C4C">
        <w:trPr>
          <w:trHeight w:val="300"/>
        </w:trPr>
        <w:tc>
          <w:tcPr>
            <w:tcW w:w="1901" w:type="pct"/>
            <w:tcBorders>
              <w:top w:val="nil"/>
            </w:tcBorders>
            <w:shd w:val="clear" w:color="auto" w:fill="auto"/>
            <w:noWrap/>
            <w:hideMark/>
          </w:tcPr>
          <w:p w14:paraId="79498FF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salpingitis and oophoritis</w:t>
            </w:r>
          </w:p>
        </w:tc>
        <w:tc>
          <w:tcPr>
            <w:tcW w:w="705" w:type="pct"/>
            <w:tcBorders>
              <w:top w:val="nil"/>
            </w:tcBorders>
            <w:shd w:val="clear" w:color="auto" w:fill="auto"/>
            <w:noWrap/>
            <w:hideMark/>
          </w:tcPr>
          <w:p w14:paraId="1624B97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19ECEA9F"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30F1930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EA349E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956867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B7807A9" w14:textId="77777777" w:rsidTr="008F2C4C">
        <w:trPr>
          <w:trHeight w:val="300"/>
        </w:trPr>
        <w:tc>
          <w:tcPr>
            <w:tcW w:w="1901" w:type="pct"/>
            <w:tcBorders>
              <w:top w:val="nil"/>
            </w:tcBorders>
            <w:shd w:val="clear" w:color="auto" w:fill="auto"/>
            <w:noWrap/>
            <w:hideMark/>
          </w:tcPr>
          <w:p w14:paraId="262B19D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Paratyphoid fever A</w:t>
            </w:r>
          </w:p>
        </w:tc>
        <w:tc>
          <w:tcPr>
            <w:tcW w:w="705" w:type="pct"/>
            <w:tcBorders>
              <w:top w:val="nil"/>
            </w:tcBorders>
            <w:shd w:val="clear" w:color="auto" w:fill="auto"/>
            <w:noWrap/>
            <w:hideMark/>
          </w:tcPr>
          <w:p w14:paraId="5E8B0B3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p>
        </w:tc>
        <w:tc>
          <w:tcPr>
            <w:tcW w:w="564" w:type="pct"/>
            <w:tcBorders>
              <w:top w:val="nil"/>
            </w:tcBorders>
            <w:shd w:val="clear" w:color="auto" w:fill="auto"/>
            <w:noWrap/>
            <w:hideMark/>
          </w:tcPr>
          <w:p w14:paraId="173A5370"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339FBF5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27C234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7</w:t>
            </w:r>
          </w:p>
        </w:tc>
        <w:tc>
          <w:tcPr>
            <w:tcW w:w="845" w:type="pct"/>
            <w:tcBorders>
              <w:top w:val="nil"/>
            </w:tcBorders>
            <w:shd w:val="clear" w:color="auto" w:fill="auto"/>
            <w:noWrap/>
            <w:hideMark/>
          </w:tcPr>
          <w:p w14:paraId="3F6331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B58CF60" w14:textId="77777777" w:rsidTr="008F2C4C">
        <w:trPr>
          <w:trHeight w:val="300"/>
        </w:trPr>
        <w:tc>
          <w:tcPr>
            <w:tcW w:w="1901" w:type="pct"/>
            <w:tcBorders>
              <w:top w:val="nil"/>
            </w:tcBorders>
            <w:shd w:val="clear" w:color="auto" w:fill="auto"/>
            <w:noWrap/>
            <w:hideMark/>
          </w:tcPr>
          <w:p w14:paraId="26CABCB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N11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chronic tubulo-interstitial nephritis</w:t>
            </w:r>
          </w:p>
        </w:tc>
        <w:tc>
          <w:tcPr>
            <w:tcW w:w="705" w:type="pct"/>
            <w:tcBorders>
              <w:top w:val="nil"/>
            </w:tcBorders>
            <w:shd w:val="clear" w:color="auto" w:fill="auto"/>
            <w:noWrap/>
            <w:hideMark/>
          </w:tcPr>
          <w:p w14:paraId="4AB71F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6E48516C"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676880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F2755D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31442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2ED2B85" w14:textId="77777777" w:rsidTr="008F2C4C">
        <w:trPr>
          <w:trHeight w:val="300"/>
        </w:trPr>
        <w:tc>
          <w:tcPr>
            <w:tcW w:w="1901" w:type="pct"/>
            <w:tcBorders>
              <w:top w:val="nil"/>
            </w:tcBorders>
            <w:shd w:val="clear" w:color="auto" w:fill="auto"/>
            <w:noWrap/>
            <w:hideMark/>
          </w:tcPr>
          <w:p w14:paraId="691855B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miliary tuberculosis of a single specified site</w:t>
            </w:r>
          </w:p>
        </w:tc>
        <w:tc>
          <w:tcPr>
            <w:tcW w:w="705" w:type="pct"/>
            <w:tcBorders>
              <w:top w:val="nil"/>
            </w:tcBorders>
            <w:shd w:val="clear" w:color="auto" w:fill="auto"/>
            <w:noWrap/>
            <w:hideMark/>
          </w:tcPr>
          <w:p w14:paraId="659D1E0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5795D67F" w14:textId="77777777" w:rsidR="008F2C4C" w:rsidRPr="00FC670F" w:rsidRDefault="008F2C4C" w:rsidP="008F2C4C">
            <w:pPr>
              <w:spacing w:after="0" w:line="240" w:lineRule="auto"/>
              <w:jc w:val="center"/>
              <w:rPr>
                <w:rFonts w:ascii="Calibri" w:eastAsia="Times New Roman" w:hAnsi="Calibri"/>
                <w:color w:val="000000"/>
                <w:lang w:eastAsia="en-GB"/>
              </w:rPr>
            </w:pPr>
            <w:r w:rsidRPr="00632BD6">
              <w:rPr>
                <w:rFonts w:ascii="Calibri" w:eastAsia="Times New Roman" w:hAnsi="Calibri"/>
                <w:color w:val="000000"/>
                <w:lang w:eastAsia="en-GB"/>
              </w:rPr>
              <w:t>0</w:t>
            </w:r>
          </w:p>
        </w:tc>
        <w:tc>
          <w:tcPr>
            <w:tcW w:w="632" w:type="pct"/>
            <w:tcBorders>
              <w:top w:val="nil"/>
            </w:tcBorders>
            <w:shd w:val="clear" w:color="auto" w:fill="auto"/>
            <w:noWrap/>
            <w:hideMark/>
          </w:tcPr>
          <w:p w14:paraId="2A52ABD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096370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33</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5DCB14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A822559" w14:textId="77777777" w:rsidTr="008F2C4C">
        <w:trPr>
          <w:trHeight w:val="300"/>
        </w:trPr>
        <w:tc>
          <w:tcPr>
            <w:tcW w:w="1901" w:type="pct"/>
            <w:tcBorders>
              <w:top w:val="nil"/>
            </w:tcBorders>
            <w:shd w:val="clear" w:color="auto" w:fill="auto"/>
            <w:noWrap/>
            <w:hideMark/>
          </w:tcPr>
          <w:p w14:paraId="6FAB6C1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A27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Leptospirosis icterohaemorrhagica</w:t>
            </w:r>
          </w:p>
        </w:tc>
        <w:tc>
          <w:tcPr>
            <w:tcW w:w="705" w:type="pct"/>
            <w:tcBorders>
              <w:top w:val="nil"/>
            </w:tcBorders>
            <w:shd w:val="clear" w:color="auto" w:fill="auto"/>
            <w:noWrap/>
            <w:hideMark/>
          </w:tcPr>
          <w:p w14:paraId="1E5EF2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3B906010"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2CC22CC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03C24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E5914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2D60D4C" w14:textId="77777777" w:rsidTr="008F2C4C">
        <w:trPr>
          <w:trHeight w:val="300"/>
        </w:trPr>
        <w:tc>
          <w:tcPr>
            <w:tcW w:w="1901" w:type="pct"/>
            <w:tcBorders>
              <w:top w:val="nil"/>
            </w:tcBorders>
            <w:shd w:val="clear" w:color="auto" w:fill="auto"/>
            <w:noWrap/>
            <w:hideMark/>
          </w:tcPr>
          <w:p w14:paraId="3DDF909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Tuberculosis of lung, confirmed by unspecified means</w:t>
            </w:r>
          </w:p>
        </w:tc>
        <w:tc>
          <w:tcPr>
            <w:tcW w:w="705" w:type="pct"/>
            <w:tcBorders>
              <w:top w:val="nil"/>
            </w:tcBorders>
            <w:shd w:val="clear" w:color="auto" w:fill="auto"/>
            <w:noWrap/>
            <w:hideMark/>
          </w:tcPr>
          <w:p w14:paraId="44BBA33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6D722A95"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4FD884A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065AB2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763984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92961BA" w14:textId="77777777" w:rsidTr="008F2C4C">
        <w:trPr>
          <w:trHeight w:val="300"/>
        </w:trPr>
        <w:tc>
          <w:tcPr>
            <w:tcW w:w="1901" w:type="pct"/>
            <w:tcBorders>
              <w:top w:val="nil"/>
            </w:tcBorders>
            <w:shd w:val="clear" w:color="auto" w:fill="auto"/>
            <w:noWrap/>
            <w:hideMark/>
          </w:tcPr>
          <w:p w14:paraId="48C9023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haematogenous osteomyelitis</w:t>
            </w:r>
          </w:p>
        </w:tc>
        <w:tc>
          <w:tcPr>
            <w:tcW w:w="705" w:type="pct"/>
            <w:tcBorders>
              <w:top w:val="nil"/>
            </w:tcBorders>
            <w:shd w:val="clear" w:color="auto" w:fill="auto"/>
            <w:noWrap/>
            <w:hideMark/>
          </w:tcPr>
          <w:p w14:paraId="6266B72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198CE501"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4D3A13A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811DC8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04599C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A38590E" w14:textId="77777777" w:rsidTr="008F2C4C">
        <w:trPr>
          <w:trHeight w:val="300"/>
        </w:trPr>
        <w:tc>
          <w:tcPr>
            <w:tcW w:w="1901" w:type="pct"/>
            <w:tcBorders>
              <w:top w:val="nil"/>
            </w:tcBorders>
            <w:shd w:val="clear" w:color="auto" w:fill="auto"/>
            <w:noWrap/>
            <w:hideMark/>
          </w:tcPr>
          <w:p w14:paraId="0396EEE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Toxic shock syndrome</w:t>
            </w:r>
          </w:p>
        </w:tc>
        <w:tc>
          <w:tcPr>
            <w:tcW w:w="705" w:type="pct"/>
            <w:tcBorders>
              <w:top w:val="nil"/>
            </w:tcBorders>
            <w:shd w:val="clear" w:color="auto" w:fill="auto"/>
            <w:noWrap/>
            <w:hideMark/>
          </w:tcPr>
          <w:p w14:paraId="505878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6D1D2D3F"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135DBF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E83988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697F0D9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7D572F6" w14:textId="77777777" w:rsidTr="008F2C4C">
        <w:trPr>
          <w:trHeight w:val="300"/>
        </w:trPr>
        <w:tc>
          <w:tcPr>
            <w:tcW w:w="1901" w:type="pct"/>
            <w:tcBorders>
              <w:top w:val="nil"/>
            </w:tcBorders>
            <w:shd w:val="clear" w:color="auto" w:fill="auto"/>
            <w:noWrap/>
            <w:hideMark/>
          </w:tcPr>
          <w:p w14:paraId="6EBD3EB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A27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Leptospirosis, unspecified</w:t>
            </w:r>
          </w:p>
        </w:tc>
        <w:tc>
          <w:tcPr>
            <w:tcW w:w="705" w:type="pct"/>
            <w:tcBorders>
              <w:top w:val="nil"/>
            </w:tcBorders>
            <w:shd w:val="clear" w:color="auto" w:fill="auto"/>
            <w:noWrap/>
            <w:hideMark/>
          </w:tcPr>
          <w:p w14:paraId="6D1B90A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558A1E7A"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2EC0223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BEE319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1BF02C0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B513333" w14:textId="77777777" w:rsidTr="008F2C4C">
        <w:trPr>
          <w:trHeight w:val="300"/>
        </w:trPr>
        <w:tc>
          <w:tcPr>
            <w:tcW w:w="1901" w:type="pct"/>
            <w:tcBorders>
              <w:top w:val="nil"/>
            </w:tcBorders>
            <w:shd w:val="clear" w:color="auto" w:fill="auto"/>
            <w:noWrap/>
            <w:hideMark/>
          </w:tcPr>
          <w:p w14:paraId="02A83B96"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7 - Pneumonia due to Mycoplasma pneumoniae</w:t>
            </w:r>
          </w:p>
        </w:tc>
        <w:tc>
          <w:tcPr>
            <w:tcW w:w="705" w:type="pct"/>
            <w:tcBorders>
              <w:top w:val="nil"/>
            </w:tcBorders>
            <w:shd w:val="clear" w:color="auto" w:fill="auto"/>
            <w:noWrap/>
            <w:hideMark/>
          </w:tcPr>
          <w:p w14:paraId="0B02926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7CB75A00"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2104A80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AADFC3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FB1994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C6C0A68" w14:textId="77777777" w:rsidTr="008F2C4C">
        <w:trPr>
          <w:trHeight w:val="300"/>
        </w:trPr>
        <w:tc>
          <w:tcPr>
            <w:tcW w:w="1901" w:type="pct"/>
            <w:tcBorders>
              <w:top w:val="nil"/>
            </w:tcBorders>
            <w:shd w:val="clear" w:color="auto" w:fill="auto"/>
            <w:noWrap/>
            <w:hideMark/>
          </w:tcPr>
          <w:p w14:paraId="6525E42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Salmonella infection, unspecified</w:t>
            </w:r>
          </w:p>
        </w:tc>
        <w:tc>
          <w:tcPr>
            <w:tcW w:w="705" w:type="pct"/>
            <w:tcBorders>
              <w:top w:val="nil"/>
            </w:tcBorders>
            <w:shd w:val="clear" w:color="auto" w:fill="auto"/>
            <w:noWrap/>
            <w:hideMark/>
          </w:tcPr>
          <w:p w14:paraId="79AF521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55EDEC1D"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2387FCC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2F891B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4FB014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62BF165" w14:textId="77777777" w:rsidTr="008F2C4C">
        <w:trPr>
          <w:trHeight w:val="300"/>
        </w:trPr>
        <w:tc>
          <w:tcPr>
            <w:tcW w:w="1901" w:type="pct"/>
            <w:tcBorders>
              <w:top w:val="nil"/>
            </w:tcBorders>
            <w:shd w:val="clear" w:color="auto" w:fill="auto"/>
            <w:noWrap/>
            <w:hideMark/>
          </w:tcPr>
          <w:p w14:paraId="47D811E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Chronic parametritis and pelvic cellulitis</w:t>
            </w:r>
          </w:p>
        </w:tc>
        <w:tc>
          <w:tcPr>
            <w:tcW w:w="705" w:type="pct"/>
            <w:tcBorders>
              <w:top w:val="nil"/>
            </w:tcBorders>
            <w:shd w:val="clear" w:color="auto" w:fill="auto"/>
            <w:noWrap/>
            <w:hideMark/>
          </w:tcPr>
          <w:p w14:paraId="473451E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3D376D47"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12680C8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CB507F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80014D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732D358" w14:textId="77777777" w:rsidTr="008F2C4C">
        <w:trPr>
          <w:trHeight w:val="300"/>
        </w:trPr>
        <w:tc>
          <w:tcPr>
            <w:tcW w:w="1901" w:type="pct"/>
            <w:tcBorders>
              <w:top w:val="nil"/>
            </w:tcBorders>
            <w:shd w:val="clear" w:color="auto" w:fill="auto"/>
            <w:noWrap/>
            <w:hideMark/>
          </w:tcPr>
          <w:p w14:paraId="5ED8642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Impetiginization of other dermatoses</w:t>
            </w:r>
          </w:p>
        </w:tc>
        <w:tc>
          <w:tcPr>
            <w:tcW w:w="705" w:type="pct"/>
            <w:tcBorders>
              <w:top w:val="nil"/>
            </w:tcBorders>
            <w:shd w:val="clear" w:color="auto" w:fill="auto"/>
            <w:noWrap/>
            <w:hideMark/>
          </w:tcPr>
          <w:p w14:paraId="2E86989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7C998936"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2931D61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7EE81A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3F19D7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D30B4E5" w14:textId="77777777" w:rsidTr="008F2C4C">
        <w:trPr>
          <w:trHeight w:val="300"/>
        </w:trPr>
        <w:tc>
          <w:tcPr>
            <w:tcW w:w="1901" w:type="pct"/>
            <w:tcBorders>
              <w:top w:val="nil"/>
            </w:tcBorders>
            <w:shd w:val="clear" w:color="auto" w:fill="auto"/>
            <w:noWrap/>
            <w:hideMark/>
          </w:tcPr>
          <w:p w14:paraId="33E2AD23"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7 - Listerial sepsis</w:t>
            </w:r>
          </w:p>
        </w:tc>
        <w:tc>
          <w:tcPr>
            <w:tcW w:w="705" w:type="pct"/>
            <w:tcBorders>
              <w:top w:val="nil"/>
            </w:tcBorders>
            <w:shd w:val="clear" w:color="auto" w:fill="auto"/>
            <w:noWrap/>
            <w:hideMark/>
          </w:tcPr>
          <w:p w14:paraId="1A18ED3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4950EDC2"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40BE0DB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620B79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17</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4030DA3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F2E4CBE" w14:textId="77777777" w:rsidTr="008F2C4C">
        <w:trPr>
          <w:trHeight w:val="300"/>
        </w:trPr>
        <w:tc>
          <w:tcPr>
            <w:tcW w:w="1901" w:type="pct"/>
            <w:tcBorders>
              <w:top w:val="nil"/>
            </w:tcBorders>
            <w:shd w:val="clear" w:color="auto" w:fill="auto"/>
            <w:noWrap/>
            <w:hideMark/>
          </w:tcPr>
          <w:p w14:paraId="4098762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Salmonella sepsis</w:t>
            </w:r>
          </w:p>
        </w:tc>
        <w:tc>
          <w:tcPr>
            <w:tcW w:w="705" w:type="pct"/>
            <w:tcBorders>
              <w:top w:val="nil"/>
            </w:tcBorders>
            <w:shd w:val="clear" w:color="auto" w:fill="auto"/>
            <w:noWrap/>
            <w:hideMark/>
          </w:tcPr>
          <w:p w14:paraId="33F9A28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0ADC6E75"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4586437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AD5FDB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0E737A7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82C57FA" w14:textId="77777777" w:rsidTr="008F2C4C">
        <w:trPr>
          <w:trHeight w:val="300"/>
        </w:trPr>
        <w:tc>
          <w:tcPr>
            <w:tcW w:w="1901" w:type="pct"/>
            <w:tcBorders>
              <w:top w:val="nil"/>
            </w:tcBorders>
            <w:shd w:val="clear" w:color="auto" w:fill="auto"/>
            <w:noWrap/>
            <w:hideMark/>
          </w:tcPr>
          <w:p w14:paraId="2E431E9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Acute ethmoidal sinusitis</w:t>
            </w:r>
          </w:p>
        </w:tc>
        <w:tc>
          <w:tcPr>
            <w:tcW w:w="705" w:type="pct"/>
            <w:tcBorders>
              <w:top w:val="nil"/>
            </w:tcBorders>
            <w:shd w:val="clear" w:color="auto" w:fill="auto"/>
            <w:noWrap/>
            <w:hideMark/>
          </w:tcPr>
          <w:p w14:paraId="5FF9739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7FD3BDBE"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79231F1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36C223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66ABE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AC45E07" w14:textId="77777777" w:rsidTr="008F2C4C">
        <w:trPr>
          <w:trHeight w:val="300"/>
        </w:trPr>
        <w:tc>
          <w:tcPr>
            <w:tcW w:w="1901" w:type="pct"/>
            <w:tcBorders>
              <w:top w:val="nil"/>
            </w:tcBorders>
            <w:shd w:val="clear" w:color="auto" w:fill="auto"/>
            <w:noWrap/>
            <w:hideMark/>
          </w:tcPr>
          <w:p w14:paraId="5837FAA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Listerial meningitis and meningoencephalitis</w:t>
            </w:r>
          </w:p>
        </w:tc>
        <w:tc>
          <w:tcPr>
            <w:tcW w:w="705" w:type="pct"/>
            <w:tcBorders>
              <w:top w:val="nil"/>
            </w:tcBorders>
            <w:shd w:val="clear" w:color="auto" w:fill="auto"/>
            <w:noWrap/>
            <w:hideMark/>
          </w:tcPr>
          <w:p w14:paraId="76976A4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29D4F392"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6990F07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867046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23212C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704A6A0" w14:textId="77777777" w:rsidTr="008F2C4C">
        <w:trPr>
          <w:trHeight w:val="300"/>
        </w:trPr>
        <w:tc>
          <w:tcPr>
            <w:tcW w:w="1901" w:type="pct"/>
            <w:tcBorders>
              <w:top w:val="nil"/>
            </w:tcBorders>
            <w:shd w:val="clear" w:color="auto" w:fill="auto"/>
            <w:noWrap/>
            <w:hideMark/>
          </w:tcPr>
          <w:p w14:paraId="6A5810A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Acute frontal sinusitis</w:t>
            </w:r>
          </w:p>
        </w:tc>
        <w:tc>
          <w:tcPr>
            <w:tcW w:w="705" w:type="pct"/>
            <w:tcBorders>
              <w:top w:val="nil"/>
            </w:tcBorders>
            <w:shd w:val="clear" w:color="auto" w:fill="auto"/>
            <w:noWrap/>
            <w:hideMark/>
          </w:tcPr>
          <w:p w14:paraId="4F83B5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0AE63397" w14:textId="77777777" w:rsidR="008F2C4C" w:rsidRPr="00FC670F" w:rsidRDefault="008F2C4C" w:rsidP="008F2C4C">
            <w:pPr>
              <w:spacing w:after="0" w:line="240" w:lineRule="auto"/>
              <w:jc w:val="center"/>
              <w:rPr>
                <w:rFonts w:ascii="Calibri" w:eastAsia="Times New Roman" w:hAnsi="Calibri"/>
                <w:color w:val="000000"/>
                <w:lang w:eastAsia="en-GB"/>
              </w:rPr>
            </w:pPr>
            <w:r w:rsidRPr="00E10E0D">
              <w:rPr>
                <w:rFonts w:ascii="Calibri" w:eastAsia="Times New Roman" w:hAnsi="Calibri"/>
                <w:color w:val="000000"/>
                <w:lang w:eastAsia="en-GB"/>
              </w:rPr>
              <w:t>0</w:t>
            </w:r>
          </w:p>
        </w:tc>
        <w:tc>
          <w:tcPr>
            <w:tcW w:w="632" w:type="pct"/>
            <w:tcBorders>
              <w:top w:val="nil"/>
            </w:tcBorders>
            <w:shd w:val="clear" w:color="auto" w:fill="auto"/>
            <w:noWrap/>
            <w:hideMark/>
          </w:tcPr>
          <w:p w14:paraId="3C55E51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641CC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558496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4099ACD" w14:textId="77777777" w:rsidTr="008F2C4C">
        <w:trPr>
          <w:trHeight w:val="300"/>
        </w:trPr>
        <w:tc>
          <w:tcPr>
            <w:tcW w:w="1901" w:type="pct"/>
            <w:tcBorders>
              <w:top w:val="nil"/>
            </w:tcBorders>
            <w:shd w:val="clear" w:color="auto" w:fill="auto"/>
            <w:noWrap/>
            <w:hideMark/>
          </w:tcPr>
          <w:p w14:paraId="5878F01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Other genitourinary tract infections following delivery</w:t>
            </w:r>
          </w:p>
        </w:tc>
        <w:tc>
          <w:tcPr>
            <w:tcW w:w="705" w:type="pct"/>
            <w:tcBorders>
              <w:top w:val="nil"/>
            </w:tcBorders>
            <w:shd w:val="clear" w:color="auto" w:fill="auto"/>
            <w:noWrap/>
            <w:hideMark/>
          </w:tcPr>
          <w:p w14:paraId="329E688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021D17A1" w14:textId="77777777" w:rsidR="008F2C4C" w:rsidRPr="00FC670F" w:rsidRDefault="008F2C4C" w:rsidP="008F2C4C">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0</w:t>
            </w:r>
          </w:p>
        </w:tc>
        <w:tc>
          <w:tcPr>
            <w:tcW w:w="632" w:type="pct"/>
            <w:tcBorders>
              <w:top w:val="nil"/>
            </w:tcBorders>
            <w:shd w:val="clear" w:color="auto" w:fill="auto"/>
            <w:noWrap/>
            <w:hideMark/>
          </w:tcPr>
          <w:p w14:paraId="312036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BD31E9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2D49D1F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35602AF" w14:textId="77777777" w:rsidTr="008F2C4C">
        <w:trPr>
          <w:trHeight w:val="300"/>
        </w:trPr>
        <w:tc>
          <w:tcPr>
            <w:tcW w:w="1901" w:type="pct"/>
            <w:tcBorders>
              <w:top w:val="nil"/>
            </w:tcBorders>
            <w:shd w:val="clear" w:color="auto" w:fill="auto"/>
            <w:noWrap/>
            <w:hideMark/>
          </w:tcPr>
          <w:p w14:paraId="7F844D5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A32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Listeriosis, unspecified</w:t>
            </w:r>
          </w:p>
        </w:tc>
        <w:tc>
          <w:tcPr>
            <w:tcW w:w="705" w:type="pct"/>
            <w:tcBorders>
              <w:top w:val="nil"/>
            </w:tcBorders>
            <w:shd w:val="clear" w:color="auto" w:fill="auto"/>
            <w:noWrap/>
            <w:hideMark/>
          </w:tcPr>
          <w:p w14:paraId="1196E1A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645BE3F0"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34445C5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D97032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20</w:t>
            </w:r>
            <w:r>
              <w:rPr>
                <w:rFonts w:ascii="Calibri" w:eastAsia="Times New Roman" w:hAnsi="Calibri"/>
                <w:color w:val="000000"/>
                <w:lang w:eastAsia="en-GB"/>
              </w:rPr>
              <w:t>.</w:t>
            </w:r>
            <w:r w:rsidRPr="00FC670F">
              <w:rPr>
                <w:rFonts w:ascii="Calibri" w:eastAsia="Times New Roman" w:hAnsi="Calibri"/>
                <w:color w:val="000000"/>
                <w:lang w:eastAsia="en-GB"/>
              </w:rPr>
              <w:t>5</w:t>
            </w:r>
          </w:p>
        </w:tc>
        <w:tc>
          <w:tcPr>
            <w:tcW w:w="845" w:type="pct"/>
            <w:tcBorders>
              <w:top w:val="nil"/>
            </w:tcBorders>
            <w:shd w:val="clear" w:color="auto" w:fill="auto"/>
            <w:noWrap/>
            <w:hideMark/>
          </w:tcPr>
          <w:p w14:paraId="65615D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8278ABD" w14:textId="77777777" w:rsidTr="008F2C4C">
        <w:trPr>
          <w:trHeight w:val="300"/>
        </w:trPr>
        <w:tc>
          <w:tcPr>
            <w:tcW w:w="1901" w:type="pct"/>
            <w:tcBorders>
              <w:top w:val="nil"/>
            </w:tcBorders>
            <w:shd w:val="clear" w:color="auto" w:fill="auto"/>
            <w:noWrap/>
            <w:hideMark/>
          </w:tcPr>
          <w:p w14:paraId="75B1EA68"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Subacute and chronic vulvitis</w:t>
            </w:r>
          </w:p>
        </w:tc>
        <w:tc>
          <w:tcPr>
            <w:tcW w:w="705" w:type="pct"/>
            <w:tcBorders>
              <w:top w:val="nil"/>
            </w:tcBorders>
            <w:shd w:val="clear" w:color="auto" w:fill="auto"/>
            <w:noWrap/>
            <w:hideMark/>
          </w:tcPr>
          <w:p w14:paraId="457A9B2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0B9E2ADE"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4DDF2D0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5CEA5E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3C06D2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844B563" w14:textId="77777777" w:rsidTr="008F2C4C">
        <w:trPr>
          <w:trHeight w:val="300"/>
        </w:trPr>
        <w:tc>
          <w:tcPr>
            <w:tcW w:w="1901" w:type="pct"/>
            <w:tcBorders>
              <w:top w:val="nil"/>
            </w:tcBorders>
            <w:shd w:val="clear" w:color="auto" w:fill="auto"/>
            <w:noWrap/>
            <w:hideMark/>
          </w:tcPr>
          <w:p w14:paraId="5002693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Shigellosis due to Shigella sonnei</w:t>
            </w:r>
          </w:p>
        </w:tc>
        <w:tc>
          <w:tcPr>
            <w:tcW w:w="705" w:type="pct"/>
            <w:tcBorders>
              <w:top w:val="nil"/>
            </w:tcBorders>
            <w:shd w:val="clear" w:color="auto" w:fill="auto"/>
            <w:noWrap/>
            <w:hideMark/>
          </w:tcPr>
          <w:p w14:paraId="078C880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p>
        </w:tc>
        <w:tc>
          <w:tcPr>
            <w:tcW w:w="564" w:type="pct"/>
            <w:tcBorders>
              <w:top w:val="nil"/>
            </w:tcBorders>
            <w:shd w:val="clear" w:color="auto" w:fill="auto"/>
            <w:noWrap/>
            <w:hideMark/>
          </w:tcPr>
          <w:p w14:paraId="354A5A57"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00789C7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E183BE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2BFEF1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1EF0AF3" w14:textId="77777777" w:rsidTr="008F2C4C">
        <w:trPr>
          <w:trHeight w:val="300"/>
        </w:trPr>
        <w:tc>
          <w:tcPr>
            <w:tcW w:w="1901" w:type="pct"/>
            <w:tcBorders>
              <w:top w:val="nil"/>
            </w:tcBorders>
            <w:shd w:val="clear" w:color="auto" w:fill="auto"/>
            <w:noWrap/>
            <w:hideMark/>
          </w:tcPr>
          <w:p w14:paraId="0EEF7FA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Sepsis due to Haemophilus influenzae</w:t>
            </w:r>
          </w:p>
        </w:tc>
        <w:tc>
          <w:tcPr>
            <w:tcW w:w="705" w:type="pct"/>
            <w:tcBorders>
              <w:top w:val="nil"/>
            </w:tcBorders>
            <w:shd w:val="clear" w:color="auto" w:fill="auto"/>
            <w:noWrap/>
            <w:hideMark/>
          </w:tcPr>
          <w:p w14:paraId="150086E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0441AF7"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5FCB67C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958DBF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0FA6B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2AF1A45" w14:textId="77777777" w:rsidTr="008F2C4C">
        <w:trPr>
          <w:trHeight w:val="300"/>
        </w:trPr>
        <w:tc>
          <w:tcPr>
            <w:tcW w:w="1901" w:type="pct"/>
            <w:tcBorders>
              <w:top w:val="nil"/>
            </w:tcBorders>
            <w:shd w:val="clear" w:color="auto" w:fill="auto"/>
            <w:noWrap/>
            <w:hideMark/>
          </w:tcPr>
          <w:p w14:paraId="6A83BF14"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Pulmonary actinomycosis</w:t>
            </w:r>
          </w:p>
        </w:tc>
        <w:tc>
          <w:tcPr>
            <w:tcW w:w="705" w:type="pct"/>
            <w:tcBorders>
              <w:top w:val="nil"/>
            </w:tcBorders>
            <w:shd w:val="clear" w:color="auto" w:fill="auto"/>
            <w:noWrap/>
            <w:hideMark/>
          </w:tcPr>
          <w:p w14:paraId="5B464D7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33161B94"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722CDEB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E683C0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FD327E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427C9AC" w14:textId="77777777" w:rsidTr="008F2C4C">
        <w:trPr>
          <w:trHeight w:val="300"/>
        </w:trPr>
        <w:tc>
          <w:tcPr>
            <w:tcW w:w="1901" w:type="pct"/>
            <w:tcBorders>
              <w:top w:val="nil"/>
            </w:tcBorders>
            <w:shd w:val="clear" w:color="auto" w:fill="auto"/>
            <w:noWrap/>
            <w:hideMark/>
          </w:tcPr>
          <w:p w14:paraId="328F8FE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H73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Acute myringitis</w:t>
            </w:r>
          </w:p>
        </w:tc>
        <w:tc>
          <w:tcPr>
            <w:tcW w:w="705" w:type="pct"/>
            <w:tcBorders>
              <w:top w:val="nil"/>
            </w:tcBorders>
            <w:shd w:val="clear" w:color="auto" w:fill="auto"/>
            <w:noWrap/>
            <w:hideMark/>
          </w:tcPr>
          <w:p w14:paraId="488F50C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3D1BACCD"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69C116A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F8DF66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431C38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7CE7080" w14:textId="77777777" w:rsidTr="008F2C4C">
        <w:trPr>
          <w:trHeight w:val="300"/>
        </w:trPr>
        <w:tc>
          <w:tcPr>
            <w:tcW w:w="1901" w:type="pct"/>
            <w:tcBorders>
              <w:top w:val="nil"/>
            </w:tcBorders>
            <w:shd w:val="clear" w:color="auto" w:fill="auto"/>
            <w:noWrap/>
            <w:hideMark/>
          </w:tcPr>
          <w:p w14:paraId="7570900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3 - Pneumonia due to streptococcus, group B</w:t>
            </w:r>
          </w:p>
        </w:tc>
        <w:tc>
          <w:tcPr>
            <w:tcW w:w="705" w:type="pct"/>
            <w:tcBorders>
              <w:top w:val="nil"/>
            </w:tcBorders>
            <w:shd w:val="clear" w:color="auto" w:fill="auto"/>
            <w:noWrap/>
            <w:hideMark/>
          </w:tcPr>
          <w:p w14:paraId="7A52D78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724293E"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214F147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1D0735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84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4E4C7B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95C6731" w14:textId="77777777" w:rsidTr="008F2C4C">
        <w:trPr>
          <w:trHeight w:val="300"/>
        </w:trPr>
        <w:tc>
          <w:tcPr>
            <w:tcW w:w="1901" w:type="pct"/>
            <w:tcBorders>
              <w:top w:val="nil"/>
            </w:tcBorders>
            <w:shd w:val="clear" w:color="auto" w:fill="auto"/>
            <w:noWrap/>
            <w:hideMark/>
          </w:tcPr>
          <w:p w14:paraId="05BEC11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7 - Primary respiratory tuberculosis, confirmed bacteriologically and histologically</w:t>
            </w:r>
          </w:p>
        </w:tc>
        <w:tc>
          <w:tcPr>
            <w:tcW w:w="705" w:type="pct"/>
            <w:tcBorders>
              <w:top w:val="nil"/>
            </w:tcBorders>
            <w:shd w:val="clear" w:color="auto" w:fill="auto"/>
            <w:noWrap/>
            <w:hideMark/>
          </w:tcPr>
          <w:p w14:paraId="0203042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48C2E964"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7880750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31653E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A9D8DF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8F8BE02" w14:textId="77777777" w:rsidTr="008F2C4C">
        <w:trPr>
          <w:trHeight w:val="300"/>
        </w:trPr>
        <w:tc>
          <w:tcPr>
            <w:tcW w:w="1901" w:type="pct"/>
            <w:tcBorders>
              <w:top w:val="nil"/>
            </w:tcBorders>
            <w:shd w:val="clear" w:color="auto" w:fill="auto"/>
            <w:noWrap/>
            <w:hideMark/>
          </w:tcPr>
          <w:p w14:paraId="78EFA58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A17</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Meningeal tuberculoma</w:t>
            </w:r>
          </w:p>
        </w:tc>
        <w:tc>
          <w:tcPr>
            <w:tcW w:w="705" w:type="pct"/>
            <w:tcBorders>
              <w:top w:val="nil"/>
            </w:tcBorders>
            <w:shd w:val="clear" w:color="auto" w:fill="auto"/>
            <w:noWrap/>
            <w:hideMark/>
          </w:tcPr>
          <w:p w14:paraId="1CAF21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05B2D6B5"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38E392C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0D83B36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5</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085D2E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5AB6E167" w14:textId="77777777" w:rsidTr="008F2C4C">
        <w:trPr>
          <w:trHeight w:val="300"/>
        </w:trPr>
        <w:tc>
          <w:tcPr>
            <w:tcW w:w="1901" w:type="pct"/>
            <w:tcBorders>
              <w:top w:val="nil"/>
            </w:tcBorders>
            <w:shd w:val="clear" w:color="auto" w:fill="auto"/>
            <w:noWrap/>
            <w:hideMark/>
          </w:tcPr>
          <w:p w14:paraId="799E479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L08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Pyoderma</w:t>
            </w:r>
          </w:p>
        </w:tc>
        <w:tc>
          <w:tcPr>
            <w:tcW w:w="705" w:type="pct"/>
            <w:tcBorders>
              <w:top w:val="nil"/>
            </w:tcBorders>
            <w:shd w:val="clear" w:color="auto" w:fill="auto"/>
            <w:noWrap/>
            <w:hideMark/>
          </w:tcPr>
          <w:p w14:paraId="482E39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3066EA54"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77385B8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81B262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54945CB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E8E6E16" w14:textId="77777777" w:rsidTr="008F2C4C">
        <w:trPr>
          <w:trHeight w:val="300"/>
        </w:trPr>
        <w:tc>
          <w:tcPr>
            <w:tcW w:w="1901" w:type="pct"/>
            <w:tcBorders>
              <w:top w:val="nil"/>
            </w:tcBorders>
            <w:shd w:val="clear" w:color="auto" w:fill="auto"/>
            <w:noWrap/>
            <w:hideMark/>
          </w:tcPr>
          <w:p w14:paraId="34F21A5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A15</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Respiratory tuberculosis unspecified, confirmed bacteriologically and histologically</w:t>
            </w:r>
          </w:p>
        </w:tc>
        <w:tc>
          <w:tcPr>
            <w:tcW w:w="705" w:type="pct"/>
            <w:tcBorders>
              <w:top w:val="nil"/>
            </w:tcBorders>
            <w:shd w:val="clear" w:color="auto" w:fill="auto"/>
            <w:noWrap/>
            <w:hideMark/>
          </w:tcPr>
          <w:p w14:paraId="46E940F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7D6F0B63"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2814E13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4116F7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BEE43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46E449F" w14:textId="77777777" w:rsidTr="008F2C4C">
        <w:trPr>
          <w:trHeight w:val="300"/>
        </w:trPr>
        <w:tc>
          <w:tcPr>
            <w:tcW w:w="1901" w:type="pct"/>
            <w:tcBorders>
              <w:top w:val="nil"/>
            </w:tcBorders>
            <w:shd w:val="clear" w:color="auto" w:fill="auto"/>
            <w:noWrap/>
            <w:hideMark/>
          </w:tcPr>
          <w:p w14:paraId="2922164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lastRenderedPageBreak/>
              <w:t>N49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9 - Inflammatory disorder of unspecified male genital organ</w:t>
            </w:r>
          </w:p>
        </w:tc>
        <w:tc>
          <w:tcPr>
            <w:tcW w:w="705" w:type="pct"/>
            <w:tcBorders>
              <w:top w:val="nil"/>
            </w:tcBorders>
            <w:shd w:val="clear" w:color="auto" w:fill="auto"/>
            <w:noWrap/>
            <w:hideMark/>
          </w:tcPr>
          <w:p w14:paraId="1BBDD5A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CB90C34"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4215FFC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101794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096CE1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80011B7" w14:textId="77777777" w:rsidTr="008F2C4C">
        <w:trPr>
          <w:trHeight w:val="300"/>
        </w:trPr>
        <w:tc>
          <w:tcPr>
            <w:tcW w:w="1901" w:type="pct"/>
            <w:tcBorders>
              <w:top w:val="nil"/>
            </w:tcBorders>
            <w:shd w:val="clear" w:color="auto" w:fill="auto"/>
            <w:noWrap/>
            <w:hideMark/>
          </w:tcPr>
          <w:p w14:paraId="154B349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Hypostatic pneumonia, unspecified</w:t>
            </w:r>
          </w:p>
        </w:tc>
        <w:tc>
          <w:tcPr>
            <w:tcW w:w="705" w:type="pct"/>
            <w:tcBorders>
              <w:top w:val="nil"/>
            </w:tcBorders>
            <w:shd w:val="clear" w:color="auto" w:fill="auto"/>
            <w:noWrap/>
            <w:hideMark/>
          </w:tcPr>
          <w:p w14:paraId="012C905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25AA4880"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10AC29C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37CA622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A2491F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B0108B4" w14:textId="77777777" w:rsidTr="008F2C4C">
        <w:trPr>
          <w:trHeight w:val="300"/>
        </w:trPr>
        <w:tc>
          <w:tcPr>
            <w:tcW w:w="1901" w:type="pct"/>
            <w:tcBorders>
              <w:top w:val="nil"/>
            </w:tcBorders>
            <w:shd w:val="clear" w:color="auto" w:fill="auto"/>
            <w:noWrap/>
            <w:hideMark/>
          </w:tcPr>
          <w:p w14:paraId="55B44550"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M86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5 - Other chronic haematogenous osteomyelitis</w:t>
            </w:r>
          </w:p>
        </w:tc>
        <w:tc>
          <w:tcPr>
            <w:tcW w:w="705" w:type="pct"/>
            <w:tcBorders>
              <w:top w:val="nil"/>
            </w:tcBorders>
            <w:shd w:val="clear" w:color="auto" w:fill="auto"/>
            <w:noWrap/>
            <w:hideMark/>
          </w:tcPr>
          <w:p w14:paraId="7FD3F1D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00F2A965"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78592F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08AC5F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6D8ECC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FA0149C" w14:textId="77777777" w:rsidTr="008F2C4C">
        <w:trPr>
          <w:trHeight w:val="300"/>
        </w:trPr>
        <w:tc>
          <w:tcPr>
            <w:tcW w:w="1901" w:type="pct"/>
            <w:tcBorders>
              <w:top w:val="nil"/>
            </w:tcBorders>
            <w:shd w:val="clear" w:color="auto" w:fill="auto"/>
            <w:noWrap/>
            <w:hideMark/>
          </w:tcPr>
          <w:p w14:paraId="31B7BCE1"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A42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Cervicofacial actinomycosis</w:t>
            </w:r>
          </w:p>
        </w:tc>
        <w:tc>
          <w:tcPr>
            <w:tcW w:w="705" w:type="pct"/>
            <w:tcBorders>
              <w:top w:val="nil"/>
            </w:tcBorders>
            <w:shd w:val="clear" w:color="auto" w:fill="auto"/>
            <w:noWrap/>
            <w:hideMark/>
          </w:tcPr>
          <w:p w14:paraId="70D5D54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66336CB"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3739E04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25E48D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61DC87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4A5B918" w14:textId="77777777" w:rsidTr="008F2C4C">
        <w:trPr>
          <w:trHeight w:val="300"/>
        </w:trPr>
        <w:tc>
          <w:tcPr>
            <w:tcW w:w="1901" w:type="pct"/>
            <w:tcBorders>
              <w:top w:val="nil"/>
            </w:tcBorders>
            <w:shd w:val="clear" w:color="auto" w:fill="auto"/>
            <w:noWrap/>
            <w:hideMark/>
          </w:tcPr>
          <w:p w14:paraId="2B4371E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Tuberculosis of larynx, trachea and bronchus, without mention of bacteriological or histological confirmation</w:t>
            </w:r>
          </w:p>
        </w:tc>
        <w:tc>
          <w:tcPr>
            <w:tcW w:w="705" w:type="pct"/>
            <w:tcBorders>
              <w:top w:val="nil"/>
            </w:tcBorders>
            <w:shd w:val="clear" w:color="auto" w:fill="auto"/>
            <w:noWrap/>
            <w:hideMark/>
          </w:tcPr>
          <w:p w14:paraId="55764EF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36C11B19" w14:textId="77777777" w:rsidR="008F2C4C" w:rsidRPr="00FC670F" w:rsidRDefault="008F2C4C" w:rsidP="008F2C4C">
            <w:pPr>
              <w:spacing w:after="0" w:line="240" w:lineRule="auto"/>
              <w:jc w:val="center"/>
              <w:rPr>
                <w:rFonts w:ascii="Calibri" w:eastAsia="Times New Roman" w:hAnsi="Calibri"/>
                <w:color w:val="000000"/>
                <w:lang w:eastAsia="en-GB"/>
              </w:rPr>
            </w:pPr>
            <w:r w:rsidRPr="0053213B">
              <w:rPr>
                <w:rFonts w:ascii="Calibri" w:eastAsia="Times New Roman" w:hAnsi="Calibri"/>
                <w:color w:val="000000"/>
                <w:lang w:eastAsia="en-GB"/>
              </w:rPr>
              <w:t>0</w:t>
            </w:r>
          </w:p>
        </w:tc>
        <w:tc>
          <w:tcPr>
            <w:tcW w:w="632" w:type="pct"/>
            <w:tcBorders>
              <w:top w:val="nil"/>
            </w:tcBorders>
            <w:shd w:val="clear" w:color="auto" w:fill="auto"/>
            <w:noWrap/>
            <w:hideMark/>
          </w:tcPr>
          <w:p w14:paraId="29396A1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AA7F6A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21</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8AE600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25DA438" w14:textId="77777777" w:rsidTr="008F2C4C">
        <w:trPr>
          <w:trHeight w:val="300"/>
        </w:trPr>
        <w:tc>
          <w:tcPr>
            <w:tcW w:w="1901" w:type="pct"/>
            <w:tcBorders>
              <w:top w:val="nil"/>
            </w:tcBorders>
            <w:shd w:val="clear" w:color="auto" w:fill="auto"/>
            <w:noWrap/>
            <w:hideMark/>
          </w:tcPr>
          <w:p w14:paraId="34BA8012"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specified salmonella infections</w:t>
            </w:r>
          </w:p>
        </w:tc>
        <w:tc>
          <w:tcPr>
            <w:tcW w:w="705" w:type="pct"/>
            <w:tcBorders>
              <w:top w:val="nil"/>
            </w:tcBorders>
            <w:shd w:val="clear" w:color="auto" w:fill="auto"/>
            <w:noWrap/>
            <w:hideMark/>
          </w:tcPr>
          <w:p w14:paraId="71D00EC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5D3B2C5" w14:textId="77777777" w:rsidR="008F2C4C" w:rsidRPr="00FC670F" w:rsidRDefault="008F2C4C" w:rsidP="008F2C4C">
            <w:pPr>
              <w:spacing w:after="0" w:line="240" w:lineRule="auto"/>
              <w:jc w:val="center"/>
              <w:rPr>
                <w:rFonts w:ascii="Calibri" w:eastAsia="Times New Roman" w:hAnsi="Calibri"/>
                <w:color w:val="000000"/>
                <w:lang w:eastAsia="en-GB"/>
              </w:rPr>
            </w:pPr>
            <w:r w:rsidRPr="004D497E">
              <w:rPr>
                <w:rFonts w:ascii="Calibri" w:eastAsia="Times New Roman" w:hAnsi="Calibri"/>
                <w:color w:val="000000"/>
                <w:lang w:eastAsia="en-GB"/>
              </w:rPr>
              <w:t>0</w:t>
            </w:r>
          </w:p>
        </w:tc>
        <w:tc>
          <w:tcPr>
            <w:tcW w:w="632" w:type="pct"/>
            <w:tcBorders>
              <w:top w:val="nil"/>
            </w:tcBorders>
            <w:shd w:val="clear" w:color="auto" w:fill="auto"/>
            <w:noWrap/>
            <w:hideMark/>
          </w:tcPr>
          <w:p w14:paraId="357E1EB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26C07B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4571307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83B4AF9" w14:textId="77777777" w:rsidTr="008F2C4C">
        <w:trPr>
          <w:trHeight w:val="300"/>
        </w:trPr>
        <w:tc>
          <w:tcPr>
            <w:tcW w:w="1901" w:type="pct"/>
            <w:tcBorders>
              <w:top w:val="nil"/>
            </w:tcBorders>
            <w:shd w:val="clear" w:color="auto" w:fill="auto"/>
            <w:noWrap/>
            <w:hideMark/>
          </w:tcPr>
          <w:p w14:paraId="7D71C16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4 - Amoebic liver abscess</w:t>
            </w:r>
          </w:p>
        </w:tc>
        <w:tc>
          <w:tcPr>
            <w:tcW w:w="705" w:type="pct"/>
            <w:tcBorders>
              <w:top w:val="nil"/>
            </w:tcBorders>
            <w:shd w:val="clear" w:color="auto" w:fill="auto"/>
            <w:noWrap/>
            <w:hideMark/>
          </w:tcPr>
          <w:p w14:paraId="101543B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1AD39F6C" w14:textId="77777777" w:rsidR="008F2C4C" w:rsidRPr="00FC670F" w:rsidRDefault="008F2C4C" w:rsidP="008F2C4C">
            <w:pPr>
              <w:spacing w:after="0" w:line="240" w:lineRule="auto"/>
              <w:jc w:val="center"/>
              <w:rPr>
                <w:rFonts w:ascii="Calibri" w:eastAsia="Times New Roman" w:hAnsi="Calibri"/>
                <w:color w:val="000000"/>
                <w:lang w:eastAsia="en-GB"/>
              </w:rPr>
            </w:pPr>
            <w:r w:rsidRPr="004D497E">
              <w:rPr>
                <w:rFonts w:ascii="Calibri" w:eastAsia="Times New Roman" w:hAnsi="Calibri"/>
                <w:color w:val="000000"/>
                <w:lang w:eastAsia="en-GB"/>
              </w:rPr>
              <w:t>0</w:t>
            </w:r>
          </w:p>
        </w:tc>
        <w:tc>
          <w:tcPr>
            <w:tcW w:w="632" w:type="pct"/>
            <w:tcBorders>
              <w:top w:val="nil"/>
            </w:tcBorders>
            <w:shd w:val="clear" w:color="auto" w:fill="auto"/>
            <w:noWrap/>
            <w:hideMark/>
          </w:tcPr>
          <w:p w14:paraId="4397A0D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B0231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7</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E2623E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12286B17" w14:textId="77777777" w:rsidTr="008F2C4C">
        <w:trPr>
          <w:trHeight w:val="300"/>
        </w:trPr>
        <w:tc>
          <w:tcPr>
            <w:tcW w:w="1901" w:type="pct"/>
            <w:tcBorders>
              <w:top w:val="nil"/>
            </w:tcBorders>
            <w:shd w:val="clear" w:color="auto" w:fill="auto"/>
            <w:noWrap/>
            <w:hideMark/>
          </w:tcPr>
          <w:p w14:paraId="45B8234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A68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Tick-borne relapsing fever</w:t>
            </w:r>
          </w:p>
        </w:tc>
        <w:tc>
          <w:tcPr>
            <w:tcW w:w="705" w:type="pct"/>
            <w:tcBorders>
              <w:top w:val="nil"/>
            </w:tcBorders>
            <w:shd w:val="clear" w:color="auto" w:fill="auto"/>
            <w:noWrap/>
            <w:hideMark/>
          </w:tcPr>
          <w:p w14:paraId="442F0994"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B8F4CFA" w14:textId="77777777" w:rsidR="008F2C4C" w:rsidRPr="00FC670F" w:rsidRDefault="008F2C4C" w:rsidP="008F2C4C">
            <w:pPr>
              <w:spacing w:after="0" w:line="240" w:lineRule="auto"/>
              <w:jc w:val="center"/>
              <w:rPr>
                <w:rFonts w:ascii="Calibri" w:eastAsia="Times New Roman" w:hAnsi="Calibri"/>
                <w:color w:val="000000"/>
                <w:lang w:eastAsia="en-GB"/>
              </w:rPr>
            </w:pPr>
            <w:r w:rsidRPr="004D497E">
              <w:rPr>
                <w:rFonts w:ascii="Calibri" w:eastAsia="Times New Roman" w:hAnsi="Calibri"/>
                <w:color w:val="000000"/>
                <w:lang w:eastAsia="en-GB"/>
              </w:rPr>
              <w:t>0</w:t>
            </w:r>
          </w:p>
        </w:tc>
        <w:tc>
          <w:tcPr>
            <w:tcW w:w="632" w:type="pct"/>
            <w:tcBorders>
              <w:top w:val="nil"/>
            </w:tcBorders>
            <w:shd w:val="clear" w:color="auto" w:fill="auto"/>
            <w:noWrap/>
            <w:hideMark/>
          </w:tcPr>
          <w:p w14:paraId="2389075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AEB330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C1163A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F308D7D" w14:textId="77777777" w:rsidTr="008F2C4C">
        <w:trPr>
          <w:trHeight w:val="300"/>
        </w:trPr>
        <w:tc>
          <w:tcPr>
            <w:tcW w:w="1901" w:type="pct"/>
            <w:tcBorders>
              <w:top w:val="nil"/>
            </w:tcBorders>
            <w:shd w:val="clear" w:color="auto" w:fill="auto"/>
            <w:noWrap/>
            <w:hideMark/>
          </w:tcPr>
          <w:p w14:paraId="33A1030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Other bacterial meningitis</w:t>
            </w:r>
          </w:p>
        </w:tc>
        <w:tc>
          <w:tcPr>
            <w:tcW w:w="705" w:type="pct"/>
            <w:tcBorders>
              <w:top w:val="nil"/>
            </w:tcBorders>
            <w:shd w:val="clear" w:color="auto" w:fill="auto"/>
            <w:noWrap/>
            <w:hideMark/>
          </w:tcPr>
          <w:p w14:paraId="42FE342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2D23ABB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632" w:type="pct"/>
            <w:tcBorders>
              <w:top w:val="nil"/>
            </w:tcBorders>
            <w:shd w:val="clear" w:color="auto" w:fill="auto"/>
            <w:noWrap/>
            <w:hideMark/>
          </w:tcPr>
          <w:p w14:paraId="4C8036E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100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6DC6C2BC"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D29947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DF83FCC" w14:textId="77777777" w:rsidTr="008F2C4C">
        <w:trPr>
          <w:trHeight w:val="300"/>
        </w:trPr>
        <w:tc>
          <w:tcPr>
            <w:tcW w:w="1901" w:type="pct"/>
            <w:tcBorders>
              <w:top w:val="nil"/>
            </w:tcBorders>
            <w:shd w:val="clear" w:color="auto" w:fill="auto"/>
            <w:noWrap/>
            <w:hideMark/>
          </w:tcPr>
          <w:p w14:paraId="44B0D78A"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A02</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Localized salmonella infections</w:t>
            </w:r>
          </w:p>
        </w:tc>
        <w:tc>
          <w:tcPr>
            <w:tcW w:w="705" w:type="pct"/>
            <w:tcBorders>
              <w:top w:val="nil"/>
            </w:tcBorders>
            <w:shd w:val="clear" w:color="auto" w:fill="auto"/>
            <w:noWrap/>
            <w:hideMark/>
          </w:tcPr>
          <w:p w14:paraId="4F49AEE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58C70791"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667A1B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590C2B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4D8A4E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6B6869C" w14:textId="77777777" w:rsidTr="008F2C4C">
        <w:trPr>
          <w:trHeight w:val="300"/>
        </w:trPr>
        <w:tc>
          <w:tcPr>
            <w:tcW w:w="1901" w:type="pct"/>
            <w:tcBorders>
              <w:top w:val="nil"/>
            </w:tcBorders>
            <w:shd w:val="clear" w:color="auto" w:fill="auto"/>
            <w:noWrap/>
            <w:hideMark/>
          </w:tcPr>
          <w:p w14:paraId="47B45ADD"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I00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Rheumatic fever without mention of heart involvement</w:t>
            </w:r>
          </w:p>
        </w:tc>
        <w:tc>
          <w:tcPr>
            <w:tcW w:w="705" w:type="pct"/>
            <w:tcBorders>
              <w:top w:val="nil"/>
            </w:tcBorders>
            <w:shd w:val="clear" w:color="auto" w:fill="auto"/>
            <w:noWrap/>
            <w:hideMark/>
          </w:tcPr>
          <w:p w14:paraId="6D0E9D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64B8B548"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1D0F6E9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74124BC1"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18</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7CF10E1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50AB24B" w14:textId="77777777" w:rsidTr="008F2C4C">
        <w:trPr>
          <w:trHeight w:val="300"/>
        </w:trPr>
        <w:tc>
          <w:tcPr>
            <w:tcW w:w="1901" w:type="pct"/>
            <w:tcBorders>
              <w:top w:val="nil"/>
            </w:tcBorders>
            <w:shd w:val="clear" w:color="auto" w:fill="auto"/>
            <w:noWrap/>
            <w:hideMark/>
          </w:tcPr>
          <w:p w14:paraId="6356EB0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K83</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Perforation of bile duct</w:t>
            </w:r>
          </w:p>
        </w:tc>
        <w:tc>
          <w:tcPr>
            <w:tcW w:w="705" w:type="pct"/>
            <w:tcBorders>
              <w:top w:val="nil"/>
            </w:tcBorders>
            <w:shd w:val="clear" w:color="auto" w:fill="auto"/>
            <w:noWrap/>
            <w:hideMark/>
          </w:tcPr>
          <w:p w14:paraId="188476D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2CD0E303"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64A1C50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D11713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13</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11304D1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7349D40B" w14:textId="77777777" w:rsidTr="008F2C4C">
        <w:trPr>
          <w:trHeight w:val="300"/>
        </w:trPr>
        <w:tc>
          <w:tcPr>
            <w:tcW w:w="1901" w:type="pct"/>
            <w:tcBorders>
              <w:top w:val="nil"/>
            </w:tcBorders>
            <w:shd w:val="clear" w:color="auto" w:fill="auto"/>
            <w:noWrap/>
            <w:hideMark/>
          </w:tcPr>
          <w:p w14:paraId="0666A48B"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A19</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2 - Acute miliary tuberculosis, unspecified</w:t>
            </w:r>
          </w:p>
        </w:tc>
        <w:tc>
          <w:tcPr>
            <w:tcW w:w="705" w:type="pct"/>
            <w:tcBorders>
              <w:top w:val="nil"/>
            </w:tcBorders>
            <w:shd w:val="clear" w:color="auto" w:fill="auto"/>
            <w:noWrap/>
            <w:hideMark/>
          </w:tcPr>
          <w:p w14:paraId="2AC30BF0"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17ADCCCF"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0196D3C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2474413"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530B4B0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4306914D" w14:textId="77777777" w:rsidTr="008F2C4C">
        <w:trPr>
          <w:trHeight w:val="300"/>
        </w:trPr>
        <w:tc>
          <w:tcPr>
            <w:tcW w:w="1901" w:type="pct"/>
            <w:tcBorders>
              <w:top w:val="nil"/>
            </w:tcBorders>
            <w:shd w:val="clear" w:color="auto" w:fill="auto"/>
            <w:noWrap/>
            <w:hideMark/>
          </w:tcPr>
          <w:p w14:paraId="7258AE9E"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O91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0 - Infection of nipple associated with childbirth</w:t>
            </w:r>
          </w:p>
        </w:tc>
        <w:tc>
          <w:tcPr>
            <w:tcW w:w="705" w:type="pct"/>
            <w:tcBorders>
              <w:top w:val="nil"/>
            </w:tcBorders>
            <w:shd w:val="clear" w:color="auto" w:fill="auto"/>
            <w:noWrap/>
            <w:hideMark/>
          </w:tcPr>
          <w:p w14:paraId="4F2FD0B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7866FD47"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220F963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4B02748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383E246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3C466081" w14:textId="77777777" w:rsidTr="008F2C4C">
        <w:trPr>
          <w:trHeight w:val="300"/>
        </w:trPr>
        <w:tc>
          <w:tcPr>
            <w:tcW w:w="1901" w:type="pct"/>
            <w:tcBorders>
              <w:top w:val="nil"/>
            </w:tcBorders>
            <w:shd w:val="clear" w:color="auto" w:fill="auto"/>
            <w:noWrap/>
            <w:hideMark/>
          </w:tcPr>
          <w:p w14:paraId="6E011EAC"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G01</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Meningitis in bacterial diseases classified elsewhere</w:t>
            </w:r>
          </w:p>
        </w:tc>
        <w:tc>
          <w:tcPr>
            <w:tcW w:w="705" w:type="pct"/>
            <w:tcBorders>
              <w:top w:val="nil"/>
            </w:tcBorders>
            <w:shd w:val="clear" w:color="auto" w:fill="auto"/>
            <w:noWrap/>
            <w:hideMark/>
          </w:tcPr>
          <w:p w14:paraId="3C02954F"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4A26D609"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4EEDE50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1778C5A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154</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0F43EF7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40EA0B4" w14:textId="77777777" w:rsidTr="008F2C4C">
        <w:trPr>
          <w:trHeight w:val="300"/>
        </w:trPr>
        <w:tc>
          <w:tcPr>
            <w:tcW w:w="1901" w:type="pct"/>
            <w:tcBorders>
              <w:top w:val="nil"/>
            </w:tcBorders>
            <w:shd w:val="clear" w:color="auto" w:fill="auto"/>
            <w:noWrap/>
            <w:hideMark/>
          </w:tcPr>
          <w:p w14:paraId="72F0F825"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A18</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Tuberculosis of other specified organs</w:t>
            </w:r>
          </w:p>
        </w:tc>
        <w:tc>
          <w:tcPr>
            <w:tcW w:w="705" w:type="pct"/>
            <w:tcBorders>
              <w:top w:val="nil"/>
            </w:tcBorders>
            <w:shd w:val="clear" w:color="auto" w:fill="auto"/>
            <w:noWrap/>
            <w:hideMark/>
          </w:tcPr>
          <w:p w14:paraId="216CA7FE"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60757B30"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1603B7F5"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27B4EB7A"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9</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2BA670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09EC4FC5" w14:textId="77777777" w:rsidTr="008F2C4C">
        <w:trPr>
          <w:trHeight w:val="300"/>
        </w:trPr>
        <w:tc>
          <w:tcPr>
            <w:tcW w:w="1901" w:type="pct"/>
            <w:tcBorders>
              <w:top w:val="nil"/>
            </w:tcBorders>
            <w:shd w:val="clear" w:color="auto" w:fill="auto"/>
            <w:noWrap/>
            <w:hideMark/>
          </w:tcPr>
          <w:p w14:paraId="6037DF39"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A70</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X - Chlamydia psittaci infection</w:t>
            </w:r>
          </w:p>
        </w:tc>
        <w:tc>
          <w:tcPr>
            <w:tcW w:w="705" w:type="pct"/>
            <w:tcBorders>
              <w:top w:val="nil"/>
            </w:tcBorders>
            <w:shd w:val="clear" w:color="auto" w:fill="auto"/>
            <w:noWrap/>
            <w:hideMark/>
          </w:tcPr>
          <w:p w14:paraId="5A7B72A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4CE9A464"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3A546D9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3FDFF5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2</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5239AE9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2D5E5FDA" w14:textId="77777777" w:rsidTr="008F2C4C">
        <w:trPr>
          <w:trHeight w:val="300"/>
        </w:trPr>
        <w:tc>
          <w:tcPr>
            <w:tcW w:w="1901" w:type="pct"/>
            <w:tcBorders>
              <w:top w:val="nil"/>
            </w:tcBorders>
            <w:shd w:val="clear" w:color="auto" w:fill="auto"/>
            <w:noWrap/>
            <w:hideMark/>
          </w:tcPr>
          <w:p w14:paraId="49BCFBC7"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N76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1 - Subacute and chronic vaginitis</w:t>
            </w:r>
          </w:p>
        </w:tc>
        <w:tc>
          <w:tcPr>
            <w:tcW w:w="705" w:type="pct"/>
            <w:tcBorders>
              <w:top w:val="nil"/>
            </w:tcBorders>
            <w:shd w:val="clear" w:color="auto" w:fill="auto"/>
            <w:noWrap/>
            <w:hideMark/>
          </w:tcPr>
          <w:p w14:paraId="7213D882"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tcBorders>
            <w:shd w:val="clear" w:color="auto" w:fill="auto"/>
            <w:noWrap/>
            <w:hideMark/>
          </w:tcPr>
          <w:p w14:paraId="7E65DD8C"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tcBorders>
            <w:shd w:val="clear" w:color="auto" w:fill="auto"/>
            <w:noWrap/>
            <w:hideMark/>
          </w:tcPr>
          <w:p w14:paraId="24F13A79"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tcBorders>
            <w:shd w:val="clear" w:color="auto" w:fill="auto"/>
            <w:noWrap/>
            <w:hideMark/>
          </w:tcPr>
          <w:p w14:paraId="555CFC1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tcBorders>
            <w:shd w:val="clear" w:color="auto" w:fill="auto"/>
            <w:noWrap/>
            <w:hideMark/>
          </w:tcPr>
          <w:p w14:paraId="6B40BB4D"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r w:rsidR="008F2C4C" w:rsidRPr="00FC670F" w14:paraId="65F7713E" w14:textId="77777777" w:rsidTr="008F2C4C">
        <w:trPr>
          <w:trHeight w:val="300"/>
        </w:trPr>
        <w:tc>
          <w:tcPr>
            <w:tcW w:w="1901" w:type="pct"/>
            <w:tcBorders>
              <w:top w:val="nil"/>
              <w:bottom w:val="single" w:sz="4" w:space="0" w:color="auto"/>
            </w:tcBorders>
            <w:shd w:val="clear" w:color="auto" w:fill="auto"/>
            <w:noWrap/>
            <w:hideMark/>
          </w:tcPr>
          <w:p w14:paraId="188FF0CF" w14:textId="77777777" w:rsidR="008F2C4C" w:rsidRPr="00FC670F" w:rsidRDefault="008F2C4C" w:rsidP="008F2C4C">
            <w:pPr>
              <w:pStyle w:val="ListParagraph"/>
              <w:numPr>
                <w:ilvl w:val="0"/>
                <w:numId w:val="29"/>
              </w:numPr>
              <w:spacing w:before="0" w:after="0" w:line="240" w:lineRule="auto"/>
              <w:rPr>
                <w:rFonts w:ascii="Calibri" w:eastAsia="Times New Roman" w:hAnsi="Calibri" w:cs="Times New Roman"/>
                <w:color w:val="000000"/>
                <w:lang w:eastAsia="en-GB"/>
              </w:rPr>
            </w:pPr>
            <w:r w:rsidRPr="00FC670F">
              <w:rPr>
                <w:rFonts w:ascii="Calibri" w:eastAsia="Times New Roman" w:hAnsi="Calibri" w:cs="Times New Roman"/>
                <w:color w:val="000000"/>
                <w:lang w:eastAsia="en-GB"/>
              </w:rPr>
              <w:t>J16</w:t>
            </w:r>
            <w:r>
              <w:rPr>
                <w:rFonts w:ascii="Calibri" w:eastAsia="Times New Roman" w:hAnsi="Calibri" w:cs="Times New Roman"/>
                <w:color w:val="000000"/>
                <w:lang w:eastAsia="en-GB"/>
              </w:rPr>
              <w:t>.</w:t>
            </w:r>
            <w:r w:rsidRPr="00FC670F">
              <w:rPr>
                <w:rFonts w:ascii="Calibri" w:eastAsia="Times New Roman" w:hAnsi="Calibri" w:cs="Times New Roman"/>
                <w:color w:val="000000"/>
                <w:lang w:eastAsia="en-GB"/>
              </w:rPr>
              <w:t>8 - Pneumonia due to other specified infectious organisms</w:t>
            </w:r>
          </w:p>
        </w:tc>
        <w:tc>
          <w:tcPr>
            <w:tcW w:w="705" w:type="pct"/>
            <w:tcBorders>
              <w:top w:val="nil"/>
              <w:bottom w:val="single" w:sz="4" w:space="0" w:color="auto"/>
            </w:tcBorders>
            <w:shd w:val="clear" w:color="auto" w:fill="auto"/>
            <w:noWrap/>
            <w:hideMark/>
          </w:tcPr>
          <w:p w14:paraId="6515FB08"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w:t>
            </w:r>
          </w:p>
        </w:tc>
        <w:tc>
          <w:tcPr>
            <w:tcW w:w="564" w:type="pct"/>
            <w:tcBorders>
              <w:top w:val="nil"/>
              <w:bottom w:val="single" w:sz="4" w:space="0" w:color="auto"/>
            </w:tcBorders>
            <w:shd w:val="clear" w:color="auto" w:fill="auto"/>
            <w:noWrap/>
            <w:hideMark/>
          </w:tcPr>
          <w:p w14:paraId="174C46D6" w14:textId="77777777" w:rsidR="008F2C4C" w:rsidRPr="00FC670F" w:rsidRDefault="008F2C4C" w:rsidP="008F2C4C">
            <w:pPr>
              <w:spacing w:after="0" w:line="240" w:lineRule="auto"/>
              <w:jc w:val="center"/>
              <w:rPr>
                <w:rFonts w:ascii="Calibri" w:eastAsia="Times New Roman" w:hAnsi="Calibri"/>
                <w:color w:val="000000"/>
                <w:lang w:eastAsia="en-GB"/>
              </w:rPr>
            </w:pPr>
            <w:r w:rsidRPr="005C5906">
              <w:rPr>
                <w:rFonts w:ascii="Calibri" w:eastAsia="Times New Roman" w:hAnsi="Calibri"/>
                <w:color w:val="000000"/>
                <w:lang w:eastAsia="en-GB"/>
              </w:rPr>
              <w:t>0</w:t>
            </w:r>
          </w:p>
        </w:tc>
        <w:tc>
          <w:tcPr>
            <w:tcW w:w="632" w:type="pct"/>
            <w:tcBorders>
              <w:top w:val="nil"/>
              <w:bottom w:val="single" w:sz="4" w:space="0" w:color="auto"/>
            </w:tcBorders>
            <w:shd w:val="clear" w:color="auto" w:fill="auto"/>
            <w:noWrap/>
            <w:hideMark/>
          </w:tcPr>
          <w:p w14:paraId="64464CEB"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353" w:type="pct"/>
            <w:tcBorders>
              <w:top w:val="nil"/>
              <w:bottom w:val="single" w:sz="4" w:space="0" w:color="auto"/>
            </w:tcBorders>
            <w:shd w:val="clear" w:color="auto" w:fill="auto"/>
            <w:noWrap/>
            <w:hideMark/>
          </w:tcPr>
          <w:p w14:paraId="7801B0A7"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16</w:t>
            </w:r>
            <w:r>
              <w:rPr>
                <w:rFonts w:ascii="Calibri" w:eastAsia="Times New Roman" w:hAnsi="Calibri"/>
                <w:color w:val="000000"/>
                <w:lang w:eastAsia="en-GB"/>
              </w:rPr>
              <w:t>.</w:t>
            </w:r>
            <w:r w:rsidRPr="00FC670F">
              <w:rPr>
                <w:rFonts w:ascii="Calibri" w:eastAsia="Times New Roman" w:hAnsi="Calibri"/>
                <w:color w:val="000000"/>
                <w:lang w:eastAsia="en-GB"/>
              </w:rPr>
              <w:t>0</w:t>
            </w:r>
          </w:p>
        </w:tc>
        <w:tc>
          <w:tcPr>
            <w:tcW w:w="845" w:type="pct"/>
            <w:tcBorders>
              <w:top w:val="nil"/>
              <w:bottom w:val="single" w:sz="4" w:space="0" w:color="auto"/>
            </w:tcBorders>
            <w:shd w:val="clear" w:color="auto" w:fill="auto"/>
            <w:noWrap/>
            <w:hideMark/>
          </w:tcPr>
          <w:p w14:paraId="73E2FC56" w14:textId="77777777" w:rsidR="008F2C4C" w:rsidRPr="00FC670F" w:rsidRDefault="008F2C4C" w:rsidP="008F2C4C">
            <w:pPr>
              <w:spacing w:after="0" w:line="240" w:lineRule="auto"/>
              <w:jc w:val="center"/>
              <w:rPr>
                <w:rFonts w:ascii="Calibri" w:eastAsia="Times New Roman" w:hAnsi="Calibri"/>
                <w:color w:val="000000"/>
                <w:lang w:eastAsia="en-GB"/>
              </w:rPr>
            </w:pPr>
            <w:r w:rsidRPr="00FC670F">
              <w:rPr>
                <w:rFonts w:ascii="Calibri" w:eastAsia="Times New Roman" w:hAnsi="Calibri"/>
                <w:color w:val="000000"/>
                <w:lang w:eastAsia="en-GB"/>
              </w:rPr>
              <w:t>0</w:t>
            </w:r>
            <w:r>
              <w:rPr>
                <w:rFonts w:ascii="Calibri" w:eastAsia="Times New Roman" w:hAnsi="Calibri"/>
                <w:color w:val="000000"/>
                <w:lang w:eastAsia="en-GB"/>
              </w:rPr>
              <w:t>.</w:t>
            </w:r>
            <w:r w:rsidRPr="00FC670F">
              <w:rPr>
                <w:rFonts w:ascii="Calibri" w:eastAsia="Times New Roman" w:hAnsi="Calibri"/>
                <w:color w:val="000000"/>
                <w:lang w:eastAsia="en-GB"/>
              </w:rPr>
              <w:t>0</w:t>
            </w:r>
          </w:p>
        </w:tc>
      </w:tr>
    </w:tbl>
    <w:p w14:paraId="60C0370E" w14:textId="77777777" w:rsidR="008F2C4C" w:rsidRDefault="008F2C4C" w:rsidP="008F2C4C"/>
    <w:p w14:paraId="44695D64" w14:textId="77777777" w:rsidR="00E56699" w:rsidRPr="00E56699" w:rsidRDefault="00E56699" w:rsidP="007247AB">
      <w:pPr>
        <w:ind w:left="340" w:hanging="340"/>
        <w:rPr>
          <w:u w:val="single"/>
        </w:rPr>
      </w:pPr>
    </w:p>
    <w:sectPr w:rsidR="00E56699" w:rsidRPr="00E56699" w:rsidSect="00577A28">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D6B1" w14:textId="77777777" w:rsidR="008F2C4C" w:rsidRDefault="008F2C4C">
      <w:pPr>
        <w:spacing w:after="0" w:line="240" w:lineRule="auto"/>
      </w:pPr>
      <w:r>
        <w:separator/>
      </w:r>
    </w:p>
  </w:endnote>
  <w:endnote w:type="continuationSeparator" w:id="0">
    <w:p w14:paraId="2E57AFE4" w14:textId="77777777" w:rsidR="008F2C4C" w:rsidRDefault="008F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14:paraId="4B86DF35" w14:textId="31A96437" w:rsidR="008F2C4C" w:rsidRDefault="008F2C4C" w:rsidP="007247AB">
        <w:pPr>
          <w:pStyle w:val="Footer"/>
          <w:rPr>
            <w:noProof/>
          </w:rPr>
        </w:pPr>
        <w:r>
          <w:fldChar w:fldCharType="begin"/>
        </w:r>
        <w:r>
          <w:instrText xml:space="preserve"> PAGE   \* MERGEFORMAT </w:instrText>
        </w:r>
        <w:r>
          <w:fldChar w:fldCharType="separate"/>
        </w:r>
        <w:r w:rsidR="006A7059">
          <w:rPr>
            <w:noProof/>
          </w:rPr>
          <w:t>2</w:t>
        </w:r>
        <w:r>
          <w:rPr>
            <w:noProof/>
          </w:rPr>
          <w:fldChar w:fldCharType="end"/>
        </w:r>
        <w:r>
          <w:rPr>
            <w:noProof/>
          </w:rPr>
          <w:tab/>
        </w:r>
        <w:hyperlink r:id="rId1" w:history="1">
          <w:r w:rsidRPr="00473F1B">
            <w:rPr>
              <w:rStyle w:val="Hyperlink"/>
              <w:noProof/>
            </w:rPr>
            <w:t>www.patientsafetyoxford.org</w:t>
          </w:r>
        </w:hyperlink>
        <w:r>
          <w:rPr>
            <w:rStyle w:val="Hyperlink"/>
            <w:noProof/>
            <w:u w:val="none"/>
          </w:rPr>
          <w:tab/>
        </w:r>
        <w:r>
          <w:rPr>
            <w:rStyle w:val="Hyperlink"/>
            <w:noProof/>
            <w:u w:val="none"/>
          </w:rPr>
          <w:tab/>
        </w:r>
        <w:r w:rsidRPr="00871558">
          <w:rPr>
            <w:rStyle w:val="Hyperlink"/>
            <w:noProof/>
            <w:color w:val="auto"/>
            <w:u w:val="none"/>
          </w:rPr>
          <w:t>May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E821" w14:textId="0A8B92B9" w:rsidR="008F2C4C" w:rsidRDefault="008F2C4C">
    <w:pPr>
      <w:pStyle w:val="Footer"/>
    </w:pPr>
  </w:p>
  <w:p w14:paraId="4A32DACE" w14:textId="77777777" w:rsidR="008F2C4C" w:rsidRDefault="008F2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22FD" w14:textId="77777777" w:rsidR="008F2C4C" w:rsidRDefault="008F2C4C">
      <w:pPr>
        <w:spacing w:after="0" w:line="240" w:lineRule="auto"/>
      </w:pPr>
      <w:r>
        <w:separator/>
      </w:r>
    </w:p>
  </w:footnote>
  <w:footnote w:type="continuationSeparator" w:id="0">
    <w:p w14:paraId="68B96E04" w14:textId="77777777" w:rsidR="008F2C4C" w:rsidRDefault="008F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56AC" w14:textId="7C8D0F42" w:rsidR="008F2C4C" w:rsidRDefault="008F2C4C">
    <w:pPr>
      <w:pStyle w:val="Header"/>
    </w:pPr>
    <w:r w:rsidRPr="007247AB">
      <w:rPr>
        <w:noProof/>
        <w:lang w:val="en-GB" w:eastAsia="en-GB"/>
      </w:rPr>
      <w:drawing>
        <wp:anchor distT="0" distB="0" distL="114300" distR="114300" simplePos="0" relativeHeight="251658240" behindDoc="0" locked="0" layoutInCell="1" allowOverlap="1" wp14:anchorId="4576B1FF" wp14:editId="5BFD5984">
          <wp:simplePos x="0" y="0"/>
          <wp:positionH relativeFrom="column">
            <wp:posOffset>361950</wp:posOffset>
          </wp:positionH>
          <wp:positionV relativeFrom="paragraph">
            <wp:posOffset>-180975</wp:posOffset>
          </wp:positionV>
          <wp:extent cx="5438775" cy="577850"/>
          <wp:effectExtent l="0" t="0" r="9525"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8775" cy="577850"/>
                  </a:xfrm>
                  <a:prstGeom prst="rect">
                    <a:avLst/>
                  </a:prstGeom>
                  <a:ln>
                    <a:noFill/>
                  </a:ln>
                </pic:spPr>
              </pic:pic>
            </a:graphicData>
          </a:graphic>
          <wp14:sizeRelH relativeFrom="page">
            <wp14:pctWidth>0</wp14:pctWidth>
          </wp14:sizeRelH>
          <wp14:sizeRelV relativeFrom="page">
            <wp14:pctHeight>0</wp14:pctHeight>
          </wp14:sizeRelV>
        </wp:anchor>
      </w:drawing>
    </w:r>
  </w:p>
  <w:p w14:paraId="18FF129A" w14:textId="77777777" w:rsidR="008F2C4C" w:rsidRDefault="008F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693F"/>
    <w:multiLevelType w:val="hybridMultilevel"/>
    <w:tmpl w:val="485C7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6B3955"/>
    <w:multiLevelType w:val="hybridMultilevel"/>
    <w:tmpl w:val="99E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00C6A"/>
    <w:multiLevelType w:val="hybridMultilevel"/>
    <w:tmpl w:val="C8B8F42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5C16"/>
    <w:multiLevelType w:val="hybridMultilevel"/>
    <w:tmpl w:val="4BDE12E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E1133D2"/>
    <w:multiLevelType w:val="hybridMultilevel"/>
    <w:tmpl w:val="6C5E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F54A3"/>
    <w:multiLevelType w:val="hybridMultilevel"/>
    <w:tmpl w:val="BE8A5F5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1804"/>
    <w:multiLevelType w:val="hybridMultilevel"/>
    <w:tmpl w:val="46DCB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00513"/>
    <w:multiLevelType w:val="hybridMultilevel"/>
    <w:tmpl w:val="5C00E0A6"/>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C3926"/>
    <w:multiLevelType w:val="hybridMultilevel"/>
    <w:tmpl w:val="1CAE9174"/>
    <w:lvl w:ilvl="0" w:tplc="832A6982">
      <w:start w:val="1"/>
      <w:numFmt w:val="decimal"/>
      <w:lvlText w:val="%1."/>
      <w:lvlJc w:val="left"/>
      <w:pPr>
        <w:ind w:left="170" w:hanging="29"/>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3" w15:restartNumberingAfterBreak="0">
    <w:nsid w:val="69EB3615"/>
    <w:multiLevelType w:val="hybridMultilevel"/>
    <w:tmpl w:val="1980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2B0DA3"/>
    <w:multiLevelType w:val="hybridMultilevel"/>
    <w:tmpl w:val="99DE881E"/>
    <w:lvl w:ilvl="0" w:tplc="76B6A1F0">
      <w:start w:val="1"/>
      <w:numFmt w:val="decimal"/>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8"/>
  </w:num>
  <w:num w:numId="4">
    <w:abstractNumId w:val="14"/>
  </w:num>
  <w:num w:numId="5">
    <w:abstractNumId w:val="25"/>
  </w:num>
  <w:num w:numId="6">
    <w:abstractNumId w:val="27"/>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6"/>
  </w:num>
  <w:num w:numId="21">
    <w:abstractNumId w:val="10"/>
  </w:num>
  <w:num w:numId="22">
    <w:abstractNumId w:val="21"/>
  </w:num>
  <w:num w:numId="23">
    <w:abstractNumId w:val="11"/>
  </w:num>
  <w:num w:numId="24">
    <w:abstractNumId w:val="13"/>
  </w:num>
  <w:num w:numId="25">
    <w:abstractNumId w:val="17"/>
  </w:num>
  <w:num w:numId="26">
    <w:abstractNumId w:val="20"/>
  </w:num>
  <w:num w:numId="27">
    <w:abstractNumId w:val="15"/>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2F"/>
    <w:rsid w:val="0002324C"/>
    <w:rsid w:val="00077E57"/>
    <w:rsid w:val="00194DF6"/>
    <w:rsid w:val="001F28BF"/>
    <w:rsid w:val="00214CE8"/>
    <w:rsid w:val="00285803"/>
    <w:rsid w:val="002A6AE6"/>
    <w:rsid w:val="002E19C7"/>
    <w:rsid w:val="003B2F2F"/>
    <w:rsid w:val="003B42AF"/>
    <w:rsid w:val="0040458B"/>
    <w:rsid w:val="004D1F03"/>
    <w:rsid w:val="004E1AED"/>
    <w:rsid w:val="005152C2"/>
    <w:rsid w:val="00553158"/>
    <w:rsid w:val="00577A28"/>
    <w:rsid w:val="00580482"/>
    <w:rsid w:val="005A0F5F"/>
    <w:rsid w:val="005C12A5"/>
    <w:rsid w:val="006A7059"/>
    <w:rsid w:val="006D575D"/>
    <w:rsid w:val="007056D5"/>
    <w:rsid w:val="00723400"/>
    <w:rsid w:val="007247AB"/>
    <w:rsid w:val="00724CB6"/>
    <w:rsid w:val="007B0F9D"/>
    <w:rsid w:val="007C5C33"/>
    <w:rsid w:val="00871558"/>
    <w:rsid w:val="00897E76"/>
    <w:rsid w:val="008A72AD"/>
    <w:rsid w:val="008E5E0A"/>
    <w:rsid w:val="008F2C4C"/>
    <w:rsid w:val="009164F8"/>
    <w:rsid w:val="009474C8"/>
    <w:rsid w:val="009B377B"/>
    <w:rsid w:val="009C57F9"/>
    <w:rsid w:val="00A1310C"/>
    <w:rsid w:val="00AC5976"/>
    <w:rsid w:val="00B319FD"/>
    <w:rsid w:val="00B50E6A"/>
    <w:rsid w:val="00BD6FD6"/>
    <w:rsid w:val="00BD72CD"/>
    <w:rsid w:val="00BF768B"/>
    <w:rsid w:val="00C10F22"/>
    <w:rsid w:val="00C3656D"/>
    <w:rsid w:val="00CD467D"/>
    <w:rsid w:val="00D47A97"/>
    <w:rsid w:val="00D710F5"/>
    <w:rsid w:val="00DB057D"/>
    <w:rsid w:val="00DB2A0B"/>
    <w:rsid w:val="00E33D94"/>
    <w:rsid w:val="00E56699"/>
    <w:rsid w:val="00ED6709"/>
    <w:rsid w:val="00F31658"/>
    <w:rsid w:val="00F66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89745"/>
  <w15:docId w15:val="{860A5653-6E1A-4ECB-8D95-4D1F3E8D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pPr>
      <w:spacing w:line="240" w:lineRule="auto"/>
    </w:pPr>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link w:val="ListParagraphChar"/>
    <w:uiPriority w:val="34"/>
    <w:unhideWhenUsed/>
    <w:qFormat/>
    <w:rsid w:val="00DB057D"/>
    <w:pPr>
      <w:ind w:left="720"/>
      <w:contextualSpacing/>
    </w:pPr>
  </w:style>
  <w:style w:type="table" w:customStyle="1" w:styleId="GridTable4-Accent11">
    <w:name w:val="Grid Table 4 - Accent 11"/>
    <w:basedOn w:val="TableNormal"/>
    <w:uiPriority w:val="49"/>
    <w:rsid w:val="001F28BF"/>
    <w:pPr>
      <w:spacing w:before="0" w:after="0" w:line="240" w:lineRule="auto"/>
    </w:pPr>
    <w:rPr>
      <w:rFonts w:eastAsiaTheme="minorHAnsi"/>
      <w:lang w:val="en-GB" w:eastAsia="en-US"/>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GridTable41">
    <w:name w:val="Grid Table 41"/>
    <w:basedOn w:val="TableNormal"/>
    <w:uiPriority w:val="49"/>
    <w:rsid w:val="002A6AE6"/>
    <w:pPr>
      <w:spacing w:after="0" w:line="240" w:lineRule="auto"/>
    </w:pPr>
    <w:tblPr>
      <w:tblStyleRowBandSize w:val="1"/>
      <w:tblStyleColBandSize w:val="1"/>
      <w:tblBorders>
        <w:top w:val="single" w:sz="4" w:space="0" w:color="808080" w:themeColor="text1" w:themeTint="99"/>
        <w:left w:val="single" w:sz="4" w:space="0" w:color="808080" w:themeColor="text1" w:themeTint="99"/>
        <w:bottom w:val="single" w:sz="4" w:space="0" w:color="808080" w:themeColor="text1" w:themeTint="99"/>
        <w:right w:val="single" w:sz="4" w:space="0" w:color="808080" w:themeColor="text1" w:themeTint="99"/>
        <w:insideH w:val="single" w:sz="4" w:space="0" w:color="808080" w:themeColor="text1" w:themeTint="99"/>
        <w:insideV w:val="single" w:sz="4" w:space="0" w:color="808080" w:themeColor="text1" w:themeTint="99"/>
      </w:tblBorders>
    </w:tblPr>
    <w:tblStylePr w:type="firstRow">
      <w:rPr>
        <w:b/>
        <w:bCs/>
        <w:color w:val="FFFFFF" w:themeColor="background1"/>
      </w:rPr>
      <w:tblPr/>
      <w:tcPr>
        <w:tcBorders>
          <w:top w:val="single" w:sz="4" w:space="0" w:color="2C2C2C" w:themeColor="text1"/>
          <w:left w:val="single" w:sz="4" w:space="0" w:color="2C2C2C" w:themeColor="text1"/>
          <w:bottom w:val="single" w:sz="4" w:space="0" w:color="2C2C2C" w:themeColor="text1"/>
          <w:right w:val="single" w:sz="4" w:space="0" w:color="2C2C2C" w:themeColor="text1"/>
          <w:insideH w:val="nil"/>
          <w:insideV w:val="nil"/>
        </w:tcBorders>
        <w:shd w:val="clear" w:color="auto" w:fill="2C2C2C" w:themeFill="text1"/>
      </w:tcPr>
    </w:tblStylePr>
    <w:tblStylePr w:type="lastRow">
      <w:rPr>
        <w:b/>
        <w:bCs/>
      </w:rPr>
      <w:tblPr/>
      <w:tcPr>
        <w:tcBorders>
          <w:top w:val="double" w:sz="4" w:space="0" w:color="2C2C2C" w:themeColor="text1"/>
        </w:tcBorders>
      </w:tcPr>
    </w:tblStylePr>
    <w:tblStylePr w:type="firstCol">
      <w:rPr>
        <w:b/>
        <w:bCs/>
      </w:rPr>
    </w:tblStylePr>
    <w:tblStylePr w:type="lastCol">
      <w:rPr>
        <w:b/>
        <w:bCs/>
      </w:rPr>
    </w:tblStylePr>
    <w:tblStylePr w:type="band1Vert">
      <w:tblPr/>
      <w:tcPr>
        <w:shd w:val="clear" w:color="auto" w:fill="D4D4D4" w:themeFill="text1" w:themeFillTint="33"/>
      </w:tcPr>
    </w:tblStylePr>
    <w:tblStylePr w:type="band1Horz">
      <w:tblPr/>
      <w:tcPr>
        <w:shd w:val="clear" w:color="auto" w:fill="D4D4D4" w:themeFill="text1" w:themeFillTint="33"/>
      </w:tcPr>
    </w:tblStylePr>
  </w:style>
  <w:style w:type="character" w:customStyle="1" w:styleId="ListParagraphChar">
    <w:name w:val="List Paragraph Char"/>
    <w:basedOn w:val="DefaultParagraphFont"/>
    <w:link w:val="ListParagraph"/>
    <w:uiPriority w:val="34"/>
    <w:rsid w:val="00BD6FD6"/>
  </w:style>
  <w:style w:type="character" w:styleId="Hyperlink">
    <w:name w:val="Hyperlink"/>
    <w:basedOn w:val="DefaultParagraphFont"/>
    <w:uiPriority w:val="99"/>
    <w:unhideWhenUsed/>
    <w:rsid w:val="00E56699"/>
    <w:rPr>
      <w:color w:val="005DBA" w:themeColor="hyperlink"/>
      <w:u w:val="single"/>
    </w:rPr>
  </w:style>
  <w:style w:type="paragraph" w:customStyle="1" w:styleId="FootnoteText1">
    <w:name w:val="Footnote Text1"/>
    <w:basedOn w:val="Normal"/>
    <w:next w:val="FootnoteText"/>
    <w:uiPriority w:val="99"/>
    <w:semiHidden/>
    <w:unhideWhenUsed/>
    <w:rsid w:val="008F2C4C"/>
    <w:pPr>
      <w:spacing w:before="0" w:after="0" w:line="240" w:lineRule="auto"/>
    </w:pPr>
    <w:rPr>
      <w:rFonts w:ascii="Times New Roman" w:eastAsiaTheme="minorHAnsi" w:hAnsi="Times New Roman" w:cs="Times New Roman"/>
      <w:sz w:val="20"/>
      <w:szCs w:val="20"/>
      <w:lang w:val="en-GB" w:eastAsia="en-US"/>
    </w:rPr>
  </w:style>
  <w:style w:type="character" w:customStyle="1" w:styleId="FootnoteTextChar1">
    <w:name w:val="Footnote Text Char1"/>
    <w:basedOn w:val="DefaultParagraphFont"/>
    <w:uiPriority w:val="99"/>
    <w:semiHidden/>
    <w:rsid w:val="008F2C4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F2C4C"/>
    <w:rPr>
      <w:vertAlign w:val="superscript"/>
    </w:rPr>
  </w:style>
  <w:style w:type="paragraph" w:customStyle="1" w:styleId="EndNoteBibliographyTitle">
    <w:name w:val="EndNote Bibliography Title"/>
    <w:basedOn w:val="Normal"/>
    <w:link w:val="EndNoteBibliographyTitleChar"/>
    <w:rsid w:val="008F2C4C"/>
    <w:pPr>
      <w:spacing w:before="0" w:after="0" w:line="276" w:lineRule="auto"/>
      <w:jc w:val="center"/>
    </w:pPr>
    <w:rPr>
      <w:rFonts w:ascii="Times New Roman" w:eastAsiaTheme="minorHAnsi" w:hAnsi="Times New Roman" w:cs="Times New Roman"/>
      <w:noProof/>
      <w:sz w:val="24"/>
      <w:szCs w:val="24"/>
      <w:lang w:eastAsia="en-US"/>
    </w:rPr>
  </w:style>
  <w:style w:type="character" w:customStyle="1" w:styleId="EndNoteBibliographyTitleChar">
    <w:name w:val="EndNote Bibliography Title Char"/>
    <w:basedOn w:val="DefaultParagraphFont"/>
    <w:link w:val="EndNoteBibliographyTitle"/>
    <w:rsid w:val="008F2C4C"/>
    <w:rPr>
      <w:rFonts w:ascii="Times New Roman" w:eastAsiaTheme="minorHAnsi" w:hAnsi="Times New Roman" w:cs="Times New Roman"/>
      <w:noProof/>
      <w:sz w:val="24"/>
      <w:szCs w:val="24"/>
      <w:lang w:eastAsia="en-US"/>
    </w:rPr>
  </w:style>
  <w:style w:type="paragraph" w:customStyle="1" w:styleId="EndNoteBibliography">
    <w:name w:val="EndNote Bibliography"/>
    <w:basedOn w:val="Normal"/>
    <w:link w:val="EndNoteBibliographyChar"/>
    <w:rsid w:val="008F2C4C"/>
    <w:pPr>
      <w:spacing w:before="0" w:line="240" w:lineRule="auto"/>
    </w:pPr>
    <w:rPr>
      <w:rFonts w:ascii="Times New Roman" w:eastAsiaTheme="minorHAnsi" w:hAnsi="Times New Roman" w:cs="Times New Roman"/>
      <w:noProof/>
      <w:sz w:val="24"/>
      <w:szCs w:val="24"/>
      <w:lang w:eastAsia="en-US"/>
    </w:rPr>
  </w:style>
  <w:style w:type="character" w:customStyle="1" w:styleId="EndNoteBibliographyChar">
    <w:name w:val="EndNote Bibliography Char"/>
    <w:basedOn w:val="DefaultParagraphFont"/>
    <w:link w:val="EndNoteBibliography"/>
    <w:rsid w:val="008F2C4C"/>
    <w:rPr>
      <w:rFonts w:ascii="Times New Roman" w:eastAsiaTheme="minorHAnsi" w:hAnsi="Times New Roman" w:cs="Times New Roman"/>
      <w:noProof/>
      <w:sz w:val="24"/>
      <w:szCs w:val="24"/>
      <w:lang w:eastAsia="en-US"/>
    </w:rPr>
  </w:style>
  <w:style w:type="character" w:styleId="FollowedHyperlink">
    <w:name w:val="FollowedHyperlink"/>
    <w:basedOn w:val="DefaultParagraphFont"/>
    <w:uiPriority w:val="99"/>
    <w:semiHidden/>
    <w:unhideWhenUsed/>
    <w:rsid w:val="008F2C4C"/>
    <w:rPr>
      <w:color w:val="6C606A" w:themeColor="followedHyperlink"/>
      <w:u w:val="single"/>
    </w:rPr>
  </w:style>
  <w:style w:type="paragraph" w:styleId="NoSpacing">
    <w:name w:val="No Spacing"/>
    <w:uiPriority w:val="1"/>
    <w:qFormat/>
    <w:rsid w:val="008F2C4C"/>
    <w:pPr>
      <w:spacing w:before="0" w:after="0" w:line="240" w:lineRule="auto"/>
    </w:pPr>
    <w:rPr>
      <w:rFonts w:eastAsiaTheme="minorHAnsi"/>
      <w:lang w:val="en-GB" w:eastAsia="en-US"/>
    </w:rPr>
  </w:style>
  <w:style w:type="character" w:customStyle="1" w:styleId="name">
    <w:name w:val="name"/>
    <w:basedOn w:val="DefaultParagraphFont"/>
    <w:rsid w:val="008F2C4C"/>
  </w:style>
  <w:style w:type="character" w:customStyle="1" w:styleId="contrib-role">
    <w:name w:val="contrib-role"/>
    <w:basedOn w:val="DefaultParagraphFont"/>
    <w:rsid w:val="008F2C4C"/>
  </w:style>
  <w:style w:type="character" w:customStyle="1" w:styleId="apple-converted-space">
    <w:name w:val="apple-converted-space"/>
    <w:basedOn w:val="DefaultParagraphFont"/>
    <w:rsid w:val="008F2C4C"/>
  </w:style>
  <w:style w:type="character" w:styleId="Emphasis">
    <w:name w:val="Emphasis"/>
    <w:basedOn w:val="DefaultParagraphFont"/>
    <w:uiPriority w:val="20"/>
    <w:qFormat/>
    <w:rsid w:val="008F2C4C"/>
    <w:rPr>
      <w:i/>
      <w:iCs/>
    </w:rPr>
  </w:style>
  <w:style w:type="paragraph" w:styleId="Revision">
    <w:name w:val="Revision"/>
    <w:hidden/>
    <w:uiPriority w:val="99"/>
    <w:semiHidden/>
    <w:rsid w:val="008F2C4C"/>
    <w:pPr>
      <w:spacing w:before="0" w:after="0" w:line="240" w:lineRule="auto"/>
    </w:pPr>
    <w:rPr>
      <w:rFonts w:eastAsiaTheme="minorHAnsi"/>
      <w:lang w:val="en-GB" w:eastAsia="en-US"/>
    </w:rPr>
  </w:style>
  <w:style w:type="character" w:customStyle="1" w:styleId="a-size-large">
    <w:name w:val="a-size-large"/>
    <w:basedOn w:val="DefaultParagraphFont"/>
    <w:rsid w:val="008F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epod.org.uk/2015report2/downloads/JustSaySepsis_Full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atientsafetyox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Inada-Ki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4873beb7-5857-4685-be1f-d57550cc96cc"/>
  </ds:schemaRefs>
</ds:datastoreItem>
</file>

<file path=customXml/itemProps4.xml><?xml version="1.0" encoding="utf-8"?>
<ds:datastoreItem xmlns:ds="http://schemas.openxmlformats.org/officeDocument/2006/customXml" ds:itemID="{CE3B4E17-1FC6-434C-BF4F-60A5DC86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18</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inada-kim</dc:creator>
  <cp:lastModifiedBy>Bethan Page</cp:lastModifiedBy>
  <cp:revision>2</cp:revision>
  <dcterms:created xsi:type="dcterms:W3CDTF">2017-06-07T09:46:00Z</dcterms:created>
  <dcterms:modified xsi:type="dcterms:W3CDTF">2017-06-07T09:46:00Z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